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35" w:type="dxa"/>
        <w:tblInd w:w="93" w:type="dxa"/>
        <w:tblLook w:val="04A0" w:firstRow="1" w:lastRow="0" w:firstColumn="1" w:lastColumn="0" w:noHBand="0" w:noVBand="1"/>
      </w:tblPr>
      <w:tblGrid>
        <w:gridCol w:w="2240"/>
        <w:gridCol w:w="2202"/>
        <w:gridCol w:w="4069"/>
        <w:gridCol w:w="794"/>
        <w:gridCol w:w="1330"/>
      </w:tblGrid>
      <w:tr w:rsidR="00BB7025" w:rsidRPr="00813211" w:rsidTr="005E746B">
        <w:trPr>
          <w:trHeight w:val="792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BB7025" w:rsidRPr="005E746B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BB7025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средње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слово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име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BB7025" w:rsidRDefault="00813211" w:rsidP="00813211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Донић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С.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Жељко</w:t>
            </w:r>
            <w:proofErr w:type="spellEnd"/>
          </w:p>
        </w:tc>
      </w:tr>
      <w:tr w:rsidR="00BB7025" w:rsidRPr="00BB7025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BB7025" w:rsidRDefault="00813211" w:rsidP="00813211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Доцент</w:t>
            </w:r>
            <w:proofErr w:type="spellEnd"/>
          </w:p>
        </w:tc>
      </w:tr>
      <w:tr w:rsidR="00BB7025" w:rsidRPr="00813211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Ужа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научна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813211" w:rsidRDefault="00813211" w:rsidP="00813211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813211">
              <w:rPr>
                <w:rFonts w:ascii="Arial" w:hAnsi="Arial" w:cs="Arial"/>
                <w:sz w:val="20"/>
                <w:szCs w:val="20"/>
                <w:lang w:val="ru-RU"/>
              </w:rPr>
              <w:t>Хиспанистика/</w:t>
            </w:r>
            <w:r>
              <w:rPr>
                <w:rFonts w:ascii="Arial" w:hAnsi="Arial" w:cs="Arial"/>
                <w:sz w:val="20"/>
                <w:szCs w:val="20"/>
                <w:lang w:val="sr-Cyrl-RS"/>
              </w:rPr>
              <w:t xml:space="preserve"> </w:t>
            </w:r>
            <w:r w:rsidRPr="00813211">
              <w:rPr>
                <w:rFonts w:ascii="Arial" w:hAnsi="Arial" w:cs="Arial"/>
                <w:sz w:val="20"/>
                <w:szCs w:val="20"/>
                <w:lang w:val="ru-RU"/>
              </w:rPr>
              <w:t>Хиспанске књижевности/</w:t>
            </w:r>
            <w:r>
              <w:rPr>
                <w:rFonts w:ascii="Arial" w:hAnsi="Arial" w:cs="Arial"/>
                <w:sz w:val="20"/>
                <w:szCs w:val="20"/>
                <w:lang w:val="sr-Cyrl-RS"/>
              </w:rPr>
              <w:t xml:space="preserve"> </w:t>
            </w:r>
            <w:r w:rsidRPr="00813211">
              <w:rPr>
                <w:rFonts w:ascii="Arial" w:hAnsi="Arial" w:cs="Arial"/>
                <w:sz w:val="20"/>
                <w:szCs w:val="20"/>
                <w:lang w:val="ru-RU"/>
              </w:rPr>
              <w:t>Шпанска књижевност</w:t>
            </w:r>
          </w:p>
        </w:tc>
      </w:tr>
      <w:tr w:rsidR="00BB7025" w:rsidRPr="00BB7025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BB7025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Област</w:t>
            </w:r>
            <w:proofErr w:type="spellEnd"/>
          </w:p>
        </w:tc>
      </w:tr>
      <w:tr w:rsidR="00BB7025" w:rsidRPr="00BB7025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Избор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BB7025" w:rsidRDefault="00813211" w:rsidP="00813211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17.12.2019.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13211" w:rsidRDefault="00813211" w:rsidP="00813211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Филолошки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факултет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Универзитет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у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Београду</w:t>
            </w:r>
            <w:proofErr w:type="spellEnd"/>
          </w:p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B7025" w:rsidRPr="00BB7025" w:rsidRDefault="00813211" w:rsidP="00813211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Хиспанске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хиспанскоамеричке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студије</w:t>
            </w:r>
            <w:proofErr w:type="spellEnd"/>
          </w:p>
        </w:tc>
      </w:tr>
      <w:tr w:rsidR="00BB7025" w:rsidRPr="00BB7025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BB7025" w:rsidRDefault="00813211" w:rsidP="00813211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12.07.2018.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13211" w:rsidRDefault="00813211" w:rsidP="00813211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Филолошки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факултет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Универзитет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у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Београду</w:t>
            </w:r>
            <w:proofErr w:type="spellEnd"/>
          </w:p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7025" w:rsidRPr="00BB7025" w:rsidRDefault="00813211" w:rsidP="00813211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Хиспанистика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/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Шпанска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књижевност</w:t>
            </w:r>
            <w:proofErr w:type="spellEnd"/>
          </w:p>
        </w:tc>
      </w:tr>
      <w:tr w:rsidR="00BB7025" w:rsidRPr="00813211" w:rsidTr="005E746B">
        <w:trPr>
          <w:trHeight w:val="51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5E746B" w:rsidRDefault="00813211" w:rsidP="00813211">
            <w:pPr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</w:rPr>
              <w:t>19.04.2007.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13211" w:rsidRDefault="00813211" w:rsidP="00813211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Филолошки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факултет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Универзитет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у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Београду</w:t>
            </w:r>
            <w:proofErr w:type="spellEnd"/>
          </w:p>
          <w:p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7025" w:rsidRPr="005E746B" w:rsidRDefault="00813211" w:rsidP="00813211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813211">
              <w:rPr>
                <w:rFonts w:ascii="Arial" w:hAnsi="Arial" w:cs="Arial"/>
                <w:sz w:val="20"/>
                <w:szCs w:val="20"/>
                <w:lang w:val="ru-RU"/>
              </w:rPr>
              <w:t>Филолошки факултет, Универзитет у Београду</w:t>
            </w:r>
          </w:p>
        </w:tc>
      </w:tr>
      <w:tr w:rsidR="00BB7025" w:rsidRPr="00813211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Р.б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Назив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предмета</w:t>
            </w:r>
            <w:proofErr w:type="spellEnd"/>
          </w:p>
        </w:tc>
      </w:tr>
      <w:tr w:rsidR="00BB7025" w:rsidRPr="00813211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7025" w:rsidRPr="00813211" w:rsidRDefault="00813211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квивалентни облици шпанске и српске метрике</w:t>
            </w:r>
          </w:p>
        </w:tc>
      </w:tr>
      <w:tr w:rsidR="00BB7025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5E746B" w:rsidRPr="005E746B" w:rsidTr="005E746B">
        <w:trPr>
          <w:trHeight w:val="255"/>
        </w:trPr>
        <w:tc>
          <w:tcPr>
            <w:tcW w:w="93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5E746B" w:rsidRPr="005E746B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5E746B" w:rsidRPr="005E746B" w:rsidRDefault="005E746B" w:rsidP="005E74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категорија</w:t>
            </w: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BB7025" w:rsidRDefault="00813211" w:rsidP="00A1243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813211">
              <w:rPr>
                <w:rFonts w:ascii="Arial" w:hAnsi="Arial" w:cs="Arial"/>
                <w:sz w:val="20"/>
                <w:szCs w:val="20"/>
                <w:lang w:val="ru-RU"/>
              </w:rPr>
              <w:t xml:space="preserve">Жељко Донић, „Преводи Песме о Сиду на српском говорном подручју (прилог за рецепцију шпанске средњовековне епике)“, Наслеђе, часопис за књижевност, језик, уметност и културу, Година </w:t>
            </w:r>
            <w:r>
              <w:rPr>
                <w:rFonts w:ascii="Arial" w:hAnsi="Arial" w:cs="Arial"/>
                <w:sz w:val="20"/>
                <w:szCs w:val="20"/>
              </w:rPr>
              <w:t>XV</w:t>
            </w:r>
            <w:r w:rsidRPr="00813211">
              <w:rPr>
                <w:rFonts w:ascii="Arial" w:hAnsi="Arial" w:cs="Arial"/>
                <w:sz w:val="20"/>
                <w:szCs w:val="20"/>
                <w:lang w:val="ru-RU"/>
              </w:rPr>
              <w:t xml:space="preserve">/Број 41, Крагујевац: ФИЛУМ, 2018,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pp</w:t>
            </w:r>
            <w:proofErr w:type="spellEnd"/>
            <w:r w:rsidRPr="00813211">
              <w:rPr>
                <w:rFonts w:ascii="Arial" w:hAnsi="Arial" w:cs="Arial"/>
                <w:sz w:val="20"/>
                <w:szCs w:val="20"/>
                <w:lang w:val="ru-RU"/>
              </w:rPr>
              <w:t xml:space="preserve">. 139–156. </w:t>
            </w:r>
            <w:r>
              <w:rPr>
                <w:rFonts w:ascii="Arial" w:hAnsi="Arial" w:cs="Arial"/>
                <w:sz w:val="20"/>
                <w:szCs w:val="20"/>
              </w:rPr>
              <w:t>ISSN 1820-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1768 .</w:t>
            </w:r>
            <w:proofErr w:type="gramEnd"/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A12433" w:rsidRDefault="00A1243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(М24)</w:t>
            </w: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211" w:rsidRDefault="00813211" w:rsidP="00813211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Željko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Donić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, “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Una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aproximación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comparativa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: la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equivalencia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métrica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en la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traducción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de los versos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españoles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a la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lengua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serbia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”,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Colindancias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: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Revista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de la Red de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Hispanistas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de Europa Central,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núm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. 9, 2018, pp. 93-113, 2018, ISSN 2067-9092.</w:t>
            </w:r>
          </w:p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A12433" w:rsidRDefault="00A1243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(М23)</w:t>
            </w:r>
          </w:p>
        </w:tc>
      </w:tr>
      <w:tr w:rsidR="005E746B" w:rsidRPr="005E746B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211" w:rsidRDefault="00813211" w:rsidP="00813211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Жељко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Донић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, „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Превод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рецепција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старе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шпанске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романсе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у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српској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културној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средини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“,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Наслеђе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часопис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за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књижевност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језик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уметност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културу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Година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XIV/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Број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36,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Крагујевац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: ФИЛУМ, 36, 2017, pp. 121–136. ISSN 1820-1768.</w:t>
            </w:r>
          </w:p>
          <w:p w:rsidR="005E746B" w:rsidRPr="005E746B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5E746B" w:rsidRDefault="00813211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(М51)</w:t>
            </w: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BB7025" w:rsidRDefault="00813211" w:rsidP="00813211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813211">
              <w:rPr>
                <w:rFonts w:ascii="Arial" w:hAnsi="Arial" w:cs="Arial"/>
                <w:sz w:val="20"/>
                <w:szCs w:val="20"/>
                <w:lang w:val="ru-RU"/>
              </w:rPr>
              <w:t xml:space="preserve">Жељко Донић, „Прилог за библиографију превода шпанске поезије на српском (српскохрватском) говорном подручју”, </w:t>
            </w:r>
            <w:r>
              <w:rPr>
                <w:rFonts w:ascii="Arial" w:hAnsi="Arial" w:cs="Arial"/>
                <w:sz w:val="20"/>
                <w:szCs w:val="20"/>
              </w:rPr>
              <w:t>in</w:t>
            </w:r>
            <w:r w:rsidRPr="00813211">
              <w:rPr>
                <w:rFonts w:ascii="Arial" w:hAnsi="Arial" w:cs="Arial"/>
                <w:sz w:val="20"/>
                <w:szCs w:val="20"/>
                <w:lang w:val="ru-RU"/>
              </w:rPr>
              <w:t xml:space="preserve">: Анали Филолошког факултета, Књига </w:t>
            </w:r>
            <w:r>
              <w:rPr>
                <w:rFonts w:ascii="Arial" w:hAnsi="Arial" w:cs="Arial"/>
                <w:sz w:val="20"/>
                <w:szCs w:val="20"/>
              </w:rPr>
              <w:t>XXVI</w:t>
            </w:r>
            <w:r w:rsidRPr="00813211">
              <w:rPr>
                <w:rFonts w:ascii="Arial" w:hAnsi="Arial" w:cs="Arial"/>
                <w:sz w:val="20"/>
                <w:szCs w:val="20"/>
                <w:lang w:val="ru-RU"/>
              </w:rPr>
              <w:t xml:space="preserve">, свеска </w:t>
            </w:r>
            <w:r>
              <w:rPr>
                <w:rFonts w:ascii="Arial" w:hAnsi="Arial" w:cs="Arial"/>
                <w:sz w:val="20"/>
                <w:szCs w:val="20"/>
              </w:rPr>
              <w:t>I</w:t>
            </w:r>
            <w:r w:rsidRPr="00813211">
              <w:rPr>
                <w:rFonts w:ascii="Arial" w:hAnsi="Arial" w:cs="Arial"/>
                <w:sz w:val="20"/>
                <w:szCs w:val="20"/>
                <w:lang w:val="ru-RU"/>
              </w:rPr>
              <w:t xml:space="preserve">, 2015.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pp</w:t>
            </w:r>
            <w:proofErr w:type="spellEnd"/>
            <w:r w:rsidRPr="00813211">
              <w:rPr>
                <w:rFonts w:ascii="Arial" w:hAnsi="Arial" w:cs="Arial"/>
                <w:sz w:val="20"/>
                <w:szCs w:val="20"/>
                <w:lang w:val="ru-RU"/>
              </w:rPr>
              <w:t xml:space="preserve">. 149–172. </w:t>
            </w:r>
            <w:r>
              <w:rPr>
                <w:rFonts w:ascii="Arial" w:hAnsi="Arial" w:cs="Arial"/>
                <w:sz w:val="20"/>
                <w:szCs w:val="20"/>
              </w:rPr>
              <w:t>ISSN 0522-8468.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813211" w:rsidRDefault="00813211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(М51)</w:t>
            </w: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813211" w:rsidP="00A12433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Donić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“La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imagen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del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rey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moro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en El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Libro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de los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enxiemplos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del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Conde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Lucanor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et de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Patronio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de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don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Juan Manuel”, in: B.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Ulašin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(editor), ¿Quo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vadis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Romanística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? (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Actas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de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las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III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Jornadas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de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Estudios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Románicos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celebradas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del 19 al 21 de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septiembre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de 2014 en la Universidad Comenius de Bratislava (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Eslovaquia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), Madrid: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Ministerio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de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Educación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Cultura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y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Deporte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Subdirección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General de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Cooperación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Internacional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Agregaduría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de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Educación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Embajada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de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España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en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Eslovaquia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/Bratislava: Universidad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Comenius de Bratislava, 2014. pp</w:t>
            </w:r>
            <w:r>
              <w:rPr>
                <w:rFonts w:ascii="Arial" w:hAnsi="Arial" w:cs="Arial"/>
                <w:sz w:val="20"/>
                <w:szCs w:val="20"/>
              </w:rPr>
              <w:t>.70–81. ISBN: 978-80-223-3731-1</w:t>
            </w:r>
            <w:r>
              <w:rPr>
                <w:rFonts w:ascii="Arial" w:hAnsi="Arial" w:cs="Arial"/>
                <w:sz w:val="20"/>
                <w:szCs w:val="20"/>
                <w:lang w:val="sr-Cyrl-RS"/>
              </w:rPr>
              <w:t>.</w:t>
            </w:r>
            <w:bookmarkStart w:id="0" w:name="_GoBack"/>
            <w:bookmarkEnd w:id="0"/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813211" w:rsidRDefault="00813211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(M33)</w:t>
            </w: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8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813211" w:rsidRDefault="00813211" w:rsidP="00813211">
            <w:pPr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Жељко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Донић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, „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Дечији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фолклор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у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неопопуларистичкој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авангардној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поезији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Федерика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Гарсије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Лорке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Рафаела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Албертија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in: З.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Пауновић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и B.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Дојчиновић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уредници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),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Филолошка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истраживања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данас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Том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IV: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Парадигме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утицаји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рецепција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Београд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: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Филолошки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факултет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2013, pp. </w:t>
            </w:r>
            <w:r>
              <w:rPr>
                <w:rFonts w:ascii="Arial" w:hAnsi="Arial" w:cs="Arial"/>
                <w:sz w:val="20"/>
                <w:szCs w:val="20"/>
              </w:rPr>
              <w:t>223–235. ISBN 978-86-6153-146-0</w:t>
            </w:r>
            <w:r>
              <w:rPr>
                <w:rFonts w:ascii="Arial" w:hAnsi="Arial" w:cs="Arial"/>
                <w:sz w:val="20"/>
                <w:szCs w:val="20"/>
                <w:lang w:val="sr-Cyrl-RS"/>
              </w:rPr>
              <w:t>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Default="00813211" w:rsidP="00BB702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</w:rPr>
              <w:t>(M14)</w:t>
            </w:r>
          </w:p>
          <w:p w:rsidR="00813211" w:rsidRPr="00813211" w:rsidRDefault="00813211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Вериф. у РИС бази</w:t>
            </w:r>
          </w:p>
        </w:tc>
      </w:tr>
      <w:tr w:rsidR="005E746B" w:rsidRPr="00A12433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813211" w:rsidP="00813211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Željko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Donić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“Some Observations on History and Perspectives of Spanish-Serbian/Serbian-Spanish Oral Poetry Translation”, in: J.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Nikolić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&amp; D.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Soldatić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(Eds.)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Avances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en el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estudio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de la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literatura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oral = Advances in Oral Literature Research (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Zbornik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radova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s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međunarodne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konferencije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AELO35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održane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od 24. do 26.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novembra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2006.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godine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na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Filološkom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fakultetu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u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Beogradu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), Beograd: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Filološki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fakultet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, 2013, pp. 439–448. ISBN 978-86-6153-174-3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Default="00A1243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(М14)</w:t>
            </w:r>
          </w:p>
          <w:p w:rsidR="00A12433" w:rsidRPr="00A12433" w:rsidRDefault="00A1243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Вериф. у РИС бази</w:t>
            </w: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E746B" w:rsidRPr="00A12433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A124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10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813211" w:rsidP="00813211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A12433">
              <w:rPr>
                <w:rFonts w:ascii="Arial" w:hAnsi="Arial" w:cs="Arial"/>
                <w:sz w:val="20"/>
                <w:szCs w:val="20"/>
                <w:lang w:val="ru-RU"/>
              </w:rPr>
              <w:t xml:space="preserve">Жељко Донић, „Романса у контексту шпанске књижевности </w:t>
            </w:r>
            <w:r>
              <w:rPr>
                <w:rFonts w:ascii="Arial" w:hAnsi="Arial" w:cs="Arial"/>
                <w:sz w:val="20"/>
                <w:szCs w:val="20"/>
              </w:rPr>
              <w:t>XX</w:t>
            </w:r>
            <w:r w:rsidRPr="00A12433">
              <w:rPr>
                <w:rFonts w:ascii="Arial" w:hAnsi="Arial" w:cs="Arial"/>
                <w:sz w:val="20"/>
                <w:szCs w:val="20"/>
                <w:lang w:val="ru-RU"/>
              </w:rPr>
              <w:t xml:space="preserve"> века“ </w:t>
            </w:r>
            <w:r>
              <w:rPr>
                <w:rFonts w:ascii="Arial" w:hAnsi="Arial" w:cs="Arial"/>
                <w:sz w:val="20"/>
                <w:szCs w:val="20"/>
              </w:rPr>
              <w:t>in</w:t>
            </w:r>
            <w:r w:rsidRPr="00A12433">
              <w:rPr>
                <w:rFonts w:ascii="Arial" w:hAnsi="Arial" w:cs="Arial"/>
                <w:sz w:val="20"/>
                <w:szCs w:val="20"/>
                <w:lang w:val="ru-RU"/>
              </w:rPr>
              <w:t xml:space="preserve">: М. Анћелковић, (ур.), Савремена проучавања језика и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књижевности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Зборник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радова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са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III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научног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скупа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младих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филолога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Србије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одржаног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12.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марта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2011.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године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на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Филолошко-уметничком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факултету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у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Крагујевцу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),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Година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III/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Том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2,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Крагујевац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: ФИЛУМ, 2012.pp. 209–217. ISBN 978-86-85991-40-0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Default="00A1243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(М33)</w:t>
            </w:r>
          </w:p>
          <w:p w:rsidR="00A12433" w:rsidRDefault="00A1243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  <w:p w:rsidR="00A12433" w:rsidRDefault="00A1243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  <w:p w:rsidR="00A12433" w:rsidRPr="00A12433" w:rsidRDefault="00A1243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12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13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15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19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5E746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20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5E746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BB7025" w:rsidRPr="00813211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Збирни подаци научне активности наставника</w:t>
            </w:r>
          </w:p>
        </w:tc>
      </w:tr>
      <w:tr w:rsidR="00BB7025" w:rsidRPr="00813211" w:rsidTr="005E746B">
        <w:trPr>
          <w:trHeight w:val="52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Укупан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број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5E746B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BB7025" w:rsidRPr="00813211" w:rsidTr="005E746B">
        <w:trPr>
          <w:trHeight w:val="54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Укупан број радова са </w:t>
            </w: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SCI</w:t>
            </w: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SSCI</w:t>
            </w: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9D3016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325EC1" w:rsidRPr="00BB7025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325EC1" w:rsidRPr="003C1215" w:rsidRDefault="00325EC1" w:rsidP="00B517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3C121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325EC1" w:rsidRPr="005E746B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5EC1" w:rsidRPr="003C1215" w:rsidRDefault="00325EC1" w:rsidP="00B5177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325EC1" w:rsidRPr="00813211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5EC1" w:rsidRPr="00C8060F" w:rsidRDefault="00325EC1" w:rsidP="00B517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C8060F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Остали подаци који се сматрају релевантним</w:t>
            </w:r>
          </w:p>
        </w:tc>
      </w:tr>
      <w:tr w:rsidR="00325EC1" w:rsidRPr="00813211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5EC1" w:rsidRPr="00325EC1" w:rsidRDefault="00325EC1" w:rsidP="00B5177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</w:p>
        </w:tc>
      </w:tr>
      <w:tr w:rsidR="009D3016" w:rsidRPr="00813211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3016" w:rsidRPr="00325EC1" w:rsidRDefault="009D3016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</w:p>
        </w:tc>
      </w:tr>
    </w:tbl>
    <w:p w:rsidR="00200F95" w:rsidRPr="005E746B" w:rsidRDefault="00200F95" w:rsidP="00ED5B01">
      <w:pPr>
        <w:rPr>
          <w:lang w:val="ru-RU"/>
        </w:rPr>
      </w:pPr>
    </w:p>
    <w:sectPr w:rsidR="00200F95" w:rsidRPr="005E746B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623D"/>
    <w:rsid w:val="000B3EEB"/>
    <w:rsid w:val="00200F95"/>
    <w:rsid w:val="00325EC1"/>
    <w:rsid w:val="004924AA"/>
    <w:rsid w:val="004F095F"/>
    <w:rsid w:val="005E746B"/>
    <w:rsid w:val="00751EEE"/>
    <w:rsid w:val="007A623D"/>
    <w:rsid w:val="00813211"/>
    <w:rsid w:val="009D3016"/>
    <w:rsid w:val="00A12433"/>
    <w:rsid w:val="00B45407"/>
    <w:rsid w:val="00BB7025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95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6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1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8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2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07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1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85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1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94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40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26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2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5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60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2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03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0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16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443</Words>
  <Characters>3465</Characters>
  <Application>Microsoft Office Word</Application>
  <DocSecurity>0</DocSecurity>
  <Lines>288</Lines>
  <Paragraphs>300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jelen</cp:lastModifiedBy>
  <cp:revision>12</cp:revision>
  <dcterms:created xsi:type="dcterms:W3CDTF">2022-02-09T12:24:00Z</dcterms:created>
  <dcterms:modified xsi:type="dcterms:W3CDTF">2022-05-27T00:21:00Z</dcterms:modified>
</cp:coreProperties>
</file>