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74"/>
        <w:gridCol w:w="832"/>
        <w:gridCol w:w="930"/>
        <w:gridCol w:w="119"/>
        <w:gridCol w:w="1124"/>
        <w:gridCol w:w="42"/>
        <w:gridCol w:w="758"/>
        <w:gridCol w:w="265"/>
        <w:gridCol w:w="507"/>
        <w:gridCol w:w="349"/>
        <w:gridCol w:w="494"/>
        <w:gridCol w:w="336"/>
        <w:gridCol w:w="1135"/>
        <w:gridCol w:w="316"/>
        <w:gridCol w:w="1567"/>
      </w:tblGrid>
      <w:tr w:rsidR="002A5DBF" w:rsidRPr="00396E52" w:rsidTr="0033147A">
        <w:trPr>
          <w:trHeight w:val="350"/>
        </w:trPr>
        <w:tc>
          <w:tcPr>
            <w:tcW w:w="5060" w:type="dxa"/>
            <w:gridSpan w:val="9"/>
            <w:vAlign w:val="center"/>
          </w:tcPr>
          <w:p w:rsidR="002A5DBF" w:rsidRPr="00396E52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704" w:type="dxa"/>
            <w:gridSpan w:val="7"/>
            <w:vAlign w:val="center"/>
          </w:tcPr>
          <w:p w:rsidR="002A5DBF" w:rsidRPr="00396E52" w:rsidRDefault="00396E5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Жељко Донић</w:t>
            </w:r>
          </w:p>
        </w:tc>
      </w:tr>
      <w:tr w:rsidR="002A5DBF" w:rsidRPr="00396E52" w:rsidTr="0033147A">
        <w:trPr>
          <w:trHeight w:val="260"/>
        </w:trPr>
        <w:tc>
          <w:tcPr>
            <w:tcW w:w="5060" w:type="dxa"/>
            <w:gridSpan w:val="9"/>
            <w:vAlign w:val="center"/>
          </w:tcPr>
          <w:p w:rsidR="002A5DBF" w:rsidRPr="00396E52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704" w:type="dxa"/>
            <w:gridSpan w:val="7"/>
            <w:vAlign w:val="center"/>
          </w:tcPr>
          <w:p w:rsidR="002A5DBF" w:rsidRPr="00396E52" w:rsidRDefault="00396E5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2A5DBF" w:rsidRPr="00396E52" w:rsidTr="0033147A">
        <w:trPr>
          <w:trHeight w:val="427"/>
        </w:trPr>
        <w:tc>
          <w:tcPr>
            <w:tcW w:w="5060" w:type="dxa"/>
            <w:gridSpan w:val="9"/>
            <w:vAlign w:val="center"/>
          </w:tcPr>
          <w:p w:rsidR="002A5DBF" w:rsidRPr="00396E52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396E52"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396E5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704" w:type="dxa"/>
            <w:gridSpan w:val="7"/>
            <w:vAlign w:val="center"/>
          </w:tcPr>
          <w:p w:rsidR="002A5DBF" w:rsidRPr="00396E52" w:rsidRDefault="00076244" w:rsidP="00396E5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Филолошки факултет Универзитета у Београду, од </w:t>
            </w:r>
            <w:r w:rsidR="00396E52"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10.10.2012.</w:t>
            </w:r>
            <w:r w:rsidR="00396E52"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</w:tc>
      </w:tr>
      <w:tr w:rsidR="002A5DBF" w:rsidRPr="00396E52" w:rsidTr="0033147A">
        <w:trPr>
          <w:trHeight w:val="427"/>
        </w:trPr>
        <w:tc>
          <w:tcPr>
            <w:tcW w:w="5060" w:type="dxa"/>
            <w:gridSpan w:val="9"/>
            <w:vAlign w:val="center"/>
          </w:tcPr>
          <w:p w:rsidR="002A5DBF" w:rsidRPr="00396E52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704" w:type="dxa"/>
            <w:gridSpan w:val="7"/>
            <w:vAlign w:val="center"/>
          </w:tcPr>
          <w:p w:rsidR="002A5DBF" w:rsidRPr="00396E52" w:rsidRDefault="00396E5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Шпанска књижевност и култура</w:t>
            </w:r>
            <w:r w:rsidR="00076244"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(хиспанистика)</w:t>
            </w:r>
          </w:p>
        </w:tc>
      </w:tr>
      <w:tr w:rsidR="002A5DBF" w:rsidRPr="00396E52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:rsidR="002A5DBF" w:rsidRPr="00396E52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396E52" w:rsidTr="0033147A">
        <w:trPr>
          <w:trHeight w:val="427"/>
        </w:trPr>
        <w:tc>
          <w:tcPr>
            <w:tcW w:w="2871" w:type="dxa"/>
            <w:gridSpan w:val="5"/>
            <w:vAlign w:val="center"/>
          </w:tcPr>
          <w:p w:rsidR="002A5DBF" w:rsidRPr="00396E52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A5DBF" w:rsidRPr="00396E52" w:rsidRDefault="0007624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2A5DBF"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79" w:type="dxa"/>
            <w:gridSpan w:val="4"/>
            <w:shd w:val="clear" w:color="auto" w:fill="auto"/>
            <w:vAlign w:val="center"/>
          </w:tcPr>
          <w:p w:rsidR="002A5DBF" w:rsidRPr="00396E52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965" w:type="dxa"/>
            <w:gridSpan w:val="3"/>
            <w:shd w:val="clear" w:color="auto" w:fill="auto"/>
            <w:vAlign w:val="center"/>
          </w:tcPr>
          <w:p w:rsidR="002A5DBF" w:rsidRPr="00396E52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2A5DBF" w:rsidRPr="00396E52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FA0B74" w:rsidRPr="00396E52" w:rsidTr="00545AD1">
        <w:trPr>
          <w:trHeight w:val="215"/>
        </w:trPr>
        <w:tc>
          <w:tcPr>
            <w:tcW w:w="2871" w:type="dxa"/>
            <w:gridSpan w:val="5"/>
            <w:vAlign w:val="center"/>
          </w:tcPr>
          <w:p w:rsidR="00FA0B74" w:rsidRPr="00396E52" w:rsidRDefault="00FA0B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166" w:type="dxa"/>
            <w:gridSpan w:val="2"/>
            <w:vAlign w:val="center"/>
          </w:tcPr>
          <w:p w:rsidR="00FA0B74" w:rsidRPr="00396E52" w:rsidRDefault="00FA0B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17.12.2019.</w:t>
            </w:r>
          </w:p>
        </w:tc>
        <w:tc>
          <w:tcPr>
            <w:tcW w:w="1879" w:type="dxa"/>
            <w:gridSpan w:val="4"/>
            <w:shd w:val="clear" w:color="auto" w:fill="auto"/>
            <w:vAlign w:val="center"/>
          </w:tcPr>
          <w:p w:rsidR="00FA0B74" w:rsidRPr="00396E52" w:rsidRDefault="00FA0B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FA0B74" w:rsidRDefault="00FA0B74">
            <w:r w:rsidRPr="003351D1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FA0B74" w:rsidRPr="00396E52" w:rsidRDefault="00FA0B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Хиспанистика</w:t>
            </w:r>
          </w:p>
        </w:tc>
      </w:tr>
      <w:tr w:rsidR="00FA0B74" w:rsidRPr="00396E52" w:rsidTr="00545AD1">
        <w:trPr>
          <w:trHeight w:val="251"/>
        </w:trPr>
        <w:tc>
          <w:tcPr>
            <w:tcW w:w="2871" w:type="dxa"/>
            <w:gridSpan w:val="5"/>
            <w:vAlign w:val="center"/>
          </w:tcPr>
          <w:p w:rsidR="00FA0B74" w:rsidRPr="00396E52" w:rsidRDefault="00FA0B74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166" w:type="dxa"/>
            <w:gridSpan w:val="2"/>
            <w:vAlign w:val="center"/>
          </w:tcPr>
          <w:p w:rsidR="00FA0B74" w:rsidRPr="00396E52" w:rsidRDefault="00FA0B74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12.07.2018.</w:t>
            </w:r>
          </w:p>
        </w:tc>
        <w:tc>
          <w:tcPr>
            <w:tcW w:w="1879" w:type="dxa"/>
            <w:gridSpan w:val="4"/>
            <w:shd w:val="clear" w:color="auto" w:fill="auto"/>
            <w:vAlign w:val="center"/>
          </w:tcPr>
          <w:p w:rsidR="00FA0B74" w:rsidRPr="00396E52" w:rsidRDefault="00FA0B74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FA0B74" w:rsidRDefault="00FA0B74">
            <w:r w:rsidRPr="003351D1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FA0B74" w:rsidRPr="00396E52" w:rsidRDefault="00FA0B74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A0B74">
              <w:rPr>
                <w:rFonts w:ascii="Times New Roman" w:hAnsi="Times New Roman"/>
                <w:sz w:val="20"/>
                <w:szCs w:val="20"/>
                <w:lang w:val="sr-Cyrl-CS"/>
              </w:rPr>
              <w:t>Хиспанистика</w:t>
            </w:r>
          </w:p>
        </w:tc>
      </w:tr>
      <w:tr w:rsidR="00FA0B74" w:rsidRPr="00396E52" w:rsidTr="00545AD1">
        <w:trPr>
          <w:trHeight w:val="251"/>
        </w:trPr>
        <w:tc>
          <w:tcPr>
            <w:tcW w:w="2871" w:type="dxa"/>
            <w:gridSpan w:val="5"/>
            <w:vAlign w:val="center"/>
          </w:tcPr>
          <w:p w:rsidR="00FA0B74" w:rsidRPr="00396E52" w:rsidRDefault="00FA0B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166" w:type="dxa"/>
            <w:gridSpan w:val="2"/>
            <w:vAlign w:val="center"/>
          </w:tcPr>
          <w:p w:rsidR="00FA0B74" w:rsidRPr="00396E52" w:rsidRDefault="00FA0B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79" w:type="dxa"/>
            <w:gridSpan w:val="4"/>
            <w:shd w:val="clear" w:color="auto" w:fill="auto"/>
            <w:vAlign w:val="center"/>
          </w:tcPr>
          <w:p w:rsidR="00FA0B74" w:rsidRPr="00396E52" w:rsidRDefault="00FA0B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65" w:type="dxa"/>
            <w:gridSpan w:val="3"/>
            <w:shd w:val="clear" w:color="auto" w:fill="auto"/>
          </w:tcPr>
          <w:p w:rsidR="00FA0B74" w:rsidRDefault="00FA0B74"/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FA0B74" w:rsidRPr="00396E52" w:rsidRDefault="00FA0B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A0B74" w:rsidRPr="00396E52" w:rsidTr="00545AD1">
        <w:trPr>
          <w:trHeight w:val="170"/>
        </w:trPr>
        <w:tc>
          <w:tcPr>
            <w:tcW w:w="2871" w:type="dxa"/>
            <w:gridSpan w:val="5"/>
            <w:vAlign w:val="center"/>
          </w:tcPr>
          <w:p w:rsidR="00FA0B74" w:rsidRPr="00396E52" w:rsidRDefault="00FA0B74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166" w:type="dxa"/>
            <w:gridSpan w:val="2"/>
            <w:vAlign w:val="center"/>
          </w:tcPr>
          <w:p w:rsidR="00FA0B74" w:rsidRPr="00396E52" w:rsidRDefault="00FA0B74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79" w:type="dxa"/>
            <w:gridSpan w:val="4"/>
            <w:shd w:val="clear" w:color="auto" w:fill="auto"/>
            <w:vAlign w:val="center"/>
          </w:tcPr>
          <w:p w:rsidR="00FA0B74" w:rsidRPr="00396E52" w:rsidRDefault="00FA0B74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65" w:type="dxa"/>
            <w:gridSpan w:val="3"/>
            <w:shd w:val="clear" w:color="auto" w:fill="auto"/>
          </w:tcPr>
          <w:p w:rsidR="00FA0B74" w:rsidRDefault="00FA0B74"/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FA0B74" w:rsidRPr="00396E52" w:rsidRDefault="00FA0B74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FA0B74" w:rsidRPr="00396E52" w:rsidTr="000E621C">
        <w:trPr>
          <w:trHeight w:val="197"/>
        </w:trPr>
        <w:tc>
          <w:tcPr>
            <w:tcW w:w="2871" w:type="dxa"/>
            <w:gridSpan w:val="5"/>
            <w:vAlign w:val="center"/>
          </w:tcPr>
          <w:p w:rsidR="00FA0B74" w:rsidRPr="00396E52" w:rsidRDefault="00FA0B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4" w:colLast="4"/>
            <w:r w:rsidRPr="00396E52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1166" w:type="dxa"/>
            <w:gridSpan w:val="2"/>
            <w:vAlign w:val="center"/>
          </w:tcPr>
          <w:p w:rsidR="00FA0B74" w:rsidRPr="00396E52" w:rsidRDefault="00FA0B74" w:rsidP="00396E52">
            <w:pPr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30.03.2010</w:t>
            </w:r>
          </w:p>
          <w:p w:rsidR="00FA0B74" w:rsidRPr="00396E52" w:rsidRDefault="00FA0B7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79" w:type="dxa"/>
            <w:gridSpan w:val="4"/>
            <w:shd w:val="clear" w:color="auto" w:fill="auto"/>
            <w:vAlign w:val="center"/>
          </w:tcPr>
          <w:p w:rsidR="00FA0B74" w:rsidRPr="00396E52" w:rsidRDefault="00FA0B74" w:rsidP="00E62FD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FA0B74" w:rsidRDefault="00FA0B74">
            <w:r w:rsidRPr="003351D1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FA0B74" w:rsidRDefault="00FA0B74">
            <w:r w:rsidRPr="003431C4">
              <w:rPr>
                <w:rFonts w:ascii="Times New Roman" w:hAnsi="Times New Roman"/>
                <w:sz w:val="20"/>
                <w:szCs w:val="20"/>
                <w:lang w:val="sr-Cyrl-CS"/>
              </w:rPr>
              <w:t>Хиспанистика</w:t>
            </w:r>
          </w:p>
        </w:tc>
      </w:tr>
      <w:tr w:rsidR="00FA0B74" w:rsidRPr="00396E52" w:rsidTr="000E621C">
        <w:trPr>
          <w:trHeight w:val="233"/>
        </w:trPr>
        <w:tc>
          <w:tcPr>
            <w:tcW w:w="2871" w:type="dxa"/>
            <w:gridSpan w:val="5"/>
            <w:vAlign w:val="center"/>
          </w:tcPr>
          <w:p w:rsidR="00FA0B74" w:rsidRPr="00396E52" w:rsidRDefault="00FA0B74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166" w:type="dxa"/>
            <w:gridSpan w:val="2"/>
            <w:vAlign w:val="center"/>
          </w:tcPr>
          <w:p w:rsidR="00FA0B74" w:rsidRPr="00396E52" w:rsidRDefault="00FA0B74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19.04.2007.</w:t>
            </w:r>
          </w:p>
        </w:tc>
        <w:tc>
          <w:tcPr>
            <w:tcW w:w="1879" w:type="dxa"/>
            <w:gridSpan w:val="4"/>
            <w:shd w:val="clear" w:color="auto" w:fill="auto"/>
            <w:vAlign w:val="center"/>
          </w:tcPr>
          <w:p w:rsidR="00FA0B74" w:rsidRPr="00396E52" w:rsidRDefault="00FA0B74" w:rsidP="007E3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FA0B74" w:rsidRDefault="00FA0B74">
            <w:r w:rsidRPr="003351D1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FA0B74" w:rsidRDefault="00FA0B74">
            <w:r w:rsidRPr="003431C4">
              <w:rPr>
                <w:rFonts w:ascii="Times New Roman" w:hAnsi="Times New Roman"/>
                <w:sz w:val="20"/>
                <w:szCs w:val="20"/>
                <w:lang w:val="sr-Cyrl-CS"/>
              </w:rPr>
              <w:t>Хиспанистика</w:t>
            </w:r>
          </w:p>
        </w:tc>
      </w:tr>
      <w:bookmarkEnd w:id="0"/>
      <w:tr w:rsidR="00386A7E" w:rsidRPr="00396E52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386A7E" w:rsidRPr="00396E52" w:rsidRDefault="00386A7E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96E5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Списак предмета за  које  је наставник акредитован </w:t>
            </w:r>
            <w:r w:rsidRPr="00396E52"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386A7E" w:rsidRPr="00396E52" w:rsidTr="0033147A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:rsidR="00386A7E" w:rsidRPr="00396E52" w:rsidRDefault="00386A7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86A7E" w:rsidRPr="00396E52" w:rsidRDefault="00386A7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745" w:type="dxa"/>
            <w:gridSpan w:val="7"/>
            <w:shd w:val="clear" w:color="auto" w:fill="auto"/>
            <w:vAlign w:val="center"/>
          </w:tcPr>
          <w:p w:rsidR="00386A7E" w:rsidRPr="00396E52" w:rsidRDefault="00386A7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396E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86A7E" w:rsidRPr="00396E52" w:rsidRDefault="00386A7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86A7E" w:rsidRPr="00396E52" w:rsidRDefault="00386A7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86A7E" w:rsidRPr="00396E52" w:rsidRDefault="00386A7E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396E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 (</w:t>
            </w:r>
            <w:r w:rsidRPr="00396E52">
              <w:rPr>
                <w:rFonts w:ascii="Times New Roman" w:hAnsi="Times New Roman"/>
                <w:iCs/>
                <w:sz w:val="20"/>
                <w:szCs w:val="20"/>
              </w:rPr>
              <w:t>ОАС, МАС)</w:t>
            </w:r>
          </w:p>
        </w:tc>
      </w:tr>
      <w:tr w:rsidR="00386A7E" w:rsidRPr="00396E52" w:rsidTr="0033147A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:rsidR="00386A7E" w:rsidRPr="00396E52" w:rsidRDefault="00386A7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86A7E" w:rsidRPr="00396E52" w:rsidRDefault="00386A7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</w:tcPr>
          <w:p w:rsidR="00386A7E" w:rsidRPr="0033147A" w:rsidRDefault="00386A7E" w:rsidP="00E3742E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>Хиспанске културе 1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86A7E" w:rsidRPr="00396E52" w:rsidRDefault="00386A7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86A7E" w:rsidRPr="00396E52" w:rsidRDefault="00386A7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86A7E" w:rsidRPr="00396E52" w:rsidRDefault="00386A7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86A7E" w:rsidRPr="00396E52" w:rsidTr="0033147A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</w:tcPr>
          <w:p w:rsidR="00386A7E" w:rsidRPr="0033147A" w:rsidRDefault="00386A7E" w:rsidP="00E3742E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>Шпанска књижевност 1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86A7E" w:rsidRPr="00396E52" w:rsidTr="0033147A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</w:tcPr>
          <w:p w:rsidR="00386A7E" w:rsidRPr="0033147A" w:rsidRDefault="002A78FF" w:rsidP="00E37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Шпанска књижевност 1 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86A7E" w:rsidRPr="00396E52" w:rsidRDefault="002A78FF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86A7E" w:rsidRPr="00396E52" w:rsidTr="0033147A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</w:tcPr>
          <w:p w:rsidR="00386A7E" w:rsidRPr="0033147A" w:rsidRDefault="00386A7E" w:rsidP="002A78FF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Шпанска књижевност 2 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86A7E" w:rsidRPr="00396E52" w:rsidRDefault="002A78FF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86A7E" w:rsidRPr="00396E52" w:rsidRDefault="00386A7E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96E52" w:rsidRPr="00396E52" w:rsidTr="003314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96E52" w:rsidRPr="00396E52" w:rsidRDefault="00396E52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96E52" w:rsidRPr="00396E52" w:rsidRDefault="00396E52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</w:tcPr>
          <w:p w:rsidR="00396E52" w:rsidRPr="0033147A" w:rsidRDefault="00396E52" w:rsidP="002A78FF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Шпанска књижевност 3 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96E52" w:rsidRPr="00396E52" w:rsidRDefault="002A78FF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96E52" w:rsidRPr="00396E52" w:rsidRDefault="00396E52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96E52" w:rsidRPr="00396E52" w:rsidRDefault="00396E52" w:rsidP="00E62FD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96E52" w:rsidRPr="00396E52" w:rsidTr="003314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96E52" w:rsidRPr="00396E52" w:rsidRDefault="00396E5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96E52" w:rsidRPr="00396E52" w:rsidRDefault="00396E5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</w:tcPr>
          <w:p w:rsidR="00396E52" w:rsidRPr="0033147A" w:rsidRDefault="00396E52" w:rsidP="002A78FF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Шпанска књижевност 4 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96E52" w:rsidRPr="00396E52" w:rsidRDefault="002A78F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96E52" w:rsidRPr="00396E52" w:rsidRDefault="00396E5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ЈКК 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96E52" w:rsidRPr="00396E52" w:rsidRDefault="00396E52" w:rsidP="00E62FD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96E52" w:rsidRPr="00396E52" w:rsidTr="003314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96E52" w:rsidRPr="00396E52" w:rsidRDefault="00396E52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96E52" w:rsidRPr="00396E52" w:rsidRDefault="00396E52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</w:tcPr>
          <w:p w:rsidR="00396E52" w:rsidRPr="0033147A" w:rsidRDefault="00396E52" w:rsidP="00E3742E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>Увод у шпанску версификацију и превођење поезије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96E52" w:rsidRPr="00396E52" w:rsidRDefault="002A78FF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96E52" w:rsidRPr="00396E52" w:rsidRDefault="00396E52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ЈКК 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96E52" w:rsidRPr="00396E52" w:rsidRDefault="00396E52" w:rsidP="00E62FD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96E52" w:rsidRPr="00396E52" w:rsidTr="003314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96E52" w:rsidRPr="00396E52" w:rsidRDefault="00396E52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96E52" w:rsidRPr="00396E52" w:rsidRDefault="00396E52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</w:tcPr>
          <w:p w:rsidR="00396E52" w:rsidRPr="0033147A" w:rsidRDefault="00396E52" w:rsidP="00E3742E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>Увод у академско писање за хиспанисте 2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96E52" w:rsidRPr="00396E52" w:rsidRDefault="002A78FF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96E52" w:rsidRPr="00396E52" w:rsidRDefault="00396E52" w:rsidP="00980E2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ЈКК 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96E52" w:rsidRPr="00396E52" w:rsidRDefault="00396E52" w:rsidP="00E62FD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3147A" w:rsidRPr="00396E52" w:rsidTr="003314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  <w:vAlign w:val="center"/>
          </w:tcPr>
          <w:p w:rsidR="0033147A" w:rsidRPr="0033147A" w:rsidRDefault="0033147A" w:rsidP="0033147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>Федерико Гарси</w:t>
            </w:r>
            <w:r>
              <w:rPr>
                <w:rFonts w:ascii="Times New Roman" w:hAnsi="Times New Roman"/>
                <w:sz w:val="20"/>
                <w:szCs w:val="20"/>
              </w:rPr>
              <w:t>ја Лорка: традиција и авангарда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3147A" w:rsidRPr="00396E52" w:rsidRDefault="002A78F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3147A" w:rsidRPr="00396E52" w:rsidRDefault="0033147A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ЈКК 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3147A" w:rsidRPr="00396E52" w:rsidRDefault="0033147A" w:rsidP="0023390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АС</w:t>
            </w:r>
          </w:p>
        </w:tc>
      </w:tr>
      <w:tr w:rsidR="0033147A" w:rsidRPr="00396E52" w:rsidTr="003314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  <w:vAlign w:val="center"/>
          </w:tcPr>
          <w:p w:rsidR="0033147A" w:rsidRPr="00396E52" w:rsidRDefault="002A78F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2 (поезија) ‒ шпански језик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3147A" w:rsidRPr="00396E52" w:rsidRDefault="002A78F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П/В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3147A" w:rsidRPr="00396E52" w:rsidRDefault="002A78F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3147A" w:rsidRPr="00396E52" w:rsidRDefault="002A78F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33147A" w:rsidRPr="00396E52" w:rsidTr="003314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3147A" w:rsidRPr="00396E52" w:rsidTr="003314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3147A" w:rsidRPr="00396E52" w:rsidTr="003314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3147A" w:rsidRPr="00396E52" w:rsidTr="003314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3147A" w:rsidRPr="00396E52" w:rsidTr="003314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96E52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45" w:type="dxa"/>
            <w:gridSpan w:val="7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3147A" w:rsidRPr="00396E52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3147A" w:rsidRPr="00396E52" w:rsidTr="00344A6B">
        <w:trPr>
          <w:trHeight w:val="161"/>
        </w:trPr>
        <w:tc>
          <w:tcPr>
            <w:tcW w:w="990" w:type="dxa"/>
            <w:gridSpan w:val="2"/>
            <w:vAlign w:val="center"/>
          </w:tcPr>
          <w:p w:rsidR="0033147A" w:rsidRPr="00396E52" w:rsidRDefault="0033147A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33147A" w:rsidRPr="0033147A" w:rsidRDefault="0033147A" w:rsidP="00A24897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Далибор Солдатић, Жељко Донић, </w:t>
            </w:r>
            <w:r w:rsidRPr="0033147A">
              <w:rPr>
                <w:rFonts w:ascii="Times New Roman" w:hAnsi="Times New Roman"/>
                <w:i/>
                <w:sz w:val="20"/>
                <w:szCs w:val="20"/>
              </w:rPr>
              <w:t>Свет хиспанистике: увод у студије</w:t>
            </w:r>
            <w:r w:rsidRPr="0033147A">
              <w:rPr>
                <w:rFonts w:ascii="Times New Roman" w:hAnsi="Times New Roman"/>
                <w:sz w:val="20"/>
                <w:szCs w:val="20"/>
              </w:rPr>
              <w:t xml:space="preserve">, Београд: Завод за уџбенике, 2011. 244–280. ISBN 978-86-17-17672-1. </w:t>
            </w:r>
          </w:p>
        </w:tc>
      </w:tr>
      <w:tr w:rsidR="0033147A" w:rsidRPr="00396E52" w:rsidTr="00344A6B">
        <w:trPr>
          <w:trHeight w:val="188"/>
        </w:trPr>
        <w:tc>
          <w:tcPr>
            <w:tcW w:w="990" w:type="dxa"/>
            <w:gridSpan w:val="2"/>
            <w:vAlign w:val="center"/>
          </w:tcPr>
          <w:p w:rsidR="0033147A" w:rsidRPr="00396E52" w:rsidRDefault="0033147A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33147A" w:rsidRPr="0033147A" w:rsidRDefault="0033147A" w:rsidP="00A24897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Жељко Донић, „Романса у контексту шпанске књижевности XX века“ in: М. Анћелковић, (ур.), </w:t>
            </w:r>
            <w:r w:rsidRPr="0033147A">
              <w:rPr>
                <w:rFonts w:ascii="Times New Roman" w:hAnsi="Times New Roman"/>
                <w:i/>
                <w:sz w:val="20"/>
                <w:szCs w:val="20"/>
              </w:rPr>
              <w:t>Савремена проучавања језика и књижевности</w:t>
            </w:r>
            <w:r w:rsidRPr="0033147A">
              <w:rPr>
                <w:rFonts w:ascii="Times New Roman" w:hAnsi="Times New Roman"/>
                <w:sz w:val="20"/>
                <w:szCs w:val="20"/>
              </w:rPr>
              <w:t xml:space="preserve"> (Зборник радова са III научног скупа младих филолога Србије одржаног 12. марта 2011. године на Филолошко-уметничком факултету у Крагујевцу), Година III/Том 2, Крагујевац: ФИЛУМ, 2012.pp. 209–217. ISBN 978-86-85991-40-0 (M45).</w:t>
            </w:r>
          </w:p>
        </w:tc>
      </w:tr>
      <w:tr w:rsidR="0033147A" w:rsidRPr="00396E52" w:rsidTr="00344A6B">
        <w:trPr>
          <w:trHeight w:val="215"/>
        </w:trPr>
        <w:tc>
          <w:tcPr>
            <w:tcW w:w="990" w:type="dxa"/>
            <w:gridSpan w:val="2"/>
            <w:vAlign w:val="center"/>
          </w:tcPr>
          <w:p w:rsidR="0033147A" w:rsidRPr="00396E52" w:rsidRDefault="0033147A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33147A" w:rsidRPr="0033147A" w:rsidRDefault="0033147A" w:rsidP="00A24897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Željko Donić, “La imagen del rey moro en El Libro de los enxiemplos del Conde Lucanor et de Patronio de don Juan Manuel”, in: B. Ulašin, (editor), </w:t>
            </w:r>
            <w:r w:rsidRPr="0033147A">
              <w:rPr>
                <w:rFonts w:ascii="Times New Roman" w:hAnsi="Times New Roman"/>
                <w:i/>
                <w:sz w:val="20"/>
                <w:szCs w:val="20"/>
              </w:rPr>
              <w:t>¿Quo vadis, Romanística?</w:t>
            </w:r>
            <w:r w:rsidRPr="0033147A">
              <w:rPr>
                <w:rFonts w:ascii="Times New Roman" w:hAnsi="Times New Roman"/>
                <w:sz w:val="20"/>
                <w:szCs w:val="20"/>
              </w:rPr>
              <w:t xml:space="preserve"> (Actas de las III Jornadas de Estudios Románicos, celebradas del 19 al 21 de septiembre de 2014 en la Universidad Comenius de </w:t>
            </w:r>
            <w:r w:rsidRPr="0033147A">
              <w:rPr>
                <w:rFonts w:ascii="Times New Roman" w:hAnsi="Times New Roman"/>
                <w:sz w:val="20"/>
                <w:szCs w:val="20"/>
              </w:rPr>
              <w:lastRenderedPageBreak/>
              <w:t>Bratislava (Eslovaquia), Madrid: Ministerio de Educación, Cultura y Deporte, Subdirección General de Cooperación Internacional, Agregaduría de Educación, Embajada de España en Eslovaquia/Bratislava: Universidad Comenius de Bratislava, 2014. pp.70–81. ISBN: 978-80-223-3731-1.</w:t>
            </w:r>
          </w:p>
        </w:tc>
      </w:tr>
      <w:tr w:rsidR="0033147A" w:rsidRPr="00396E52" w:rsidTr="00344A6B">
        <w:trPr>
          <w:trHeight w:val="161"/>
        </w:trPr>
        <w:tc>
          <w:tcPr>
            <w:tcW w:w="990" w:type="dxa"/>
            <w:gridSpan w:val="2"/>
            <w:vAlign w:val="center"/>
          </w:tcPr>
          <w:p w:rsidR="0033147A" w:rsidRPr="00396E52" w:rsidRDefault="0033147A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33147A" w:rsidRPr="0033147A" w:rsidRDefault="0033147A" w:rsidP="00A24897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Жељко Донић, „Прилог за библиографију превода шпанске поезије на српском (српскохрватском) говорном подручју”, in: </w:t>
            </w:r>
            <w:r w:rsidRPr="0033147A">
              <w:rPr>
                <w:rFonts w:ascii="Times New Roman" w:hAnsi="Times New Roman"/>
                <w:i/>
                <w:sz w:val="20"/>
                <w:szCs w:val="20"/>
              </w:rPr>
              <w:t>Анали Филолошког факултета</w:t>
            </w:r>
            <w:r w:rsidRPr="0033147A">
              <w:rPr>
                <w:rFonts w:ascii="Times New Roman" w:hAnsi="Times New Roman"/>
                <w:sz w:val="20"/>
                <w:szCs w:val="20"/>
              </w:rPr>
              <w:t>, Књига XXVI, свеска I, 2015. pp. 149–172. ISSN 0522-8468.</w:t>
            </w:r>
          </w:p>
        </w:tc>
      </w:tr>
      <w:tr w:rsidR="0033147A" w:rsidRPr="00396E52" w:rsidTr="00344A6B">
        <w:trPr>
          <w:trHeight w:val="98"/>
        </w:trPr>
        <w:tc>
          <w:tcPr>
            <w:tcW w:w="990" w:type="dxa"/>
            <w:gridSpan w:val="2"/>
            <w:vAlign w:val="center"/>
          </w:tcPr>
          <w:p w:rsidR="0033147A" w:rsidRPr="00396E52" w:rsidRDefault="0033147A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33147A" w:rsidRPr="0033147A" w:rsidRDefault="0033147A" w:rsidP="00A24897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Željko Donić, “Contribución a la bibliografía de traducciones de la poesía hispanoamericana en la lengua serbia”, in: A. Pejović et al. (coordinadores), </w:t>
            </w:r>
            <w:r w:rsidRPr="0033147A">
              <w:rPr>
                <w:rFonts w:ascii="Times New Roman" w:hAnsi="Times New Roman"/>
                <w:i/>
                <w:sz w:val="20"/>
                <w:szCs w:val="20"/>
              </w:rPr>
              <w:t>Estudios hispánicos en la cultura y ciencia serbia</w:t>
            </w:r>
            <w:r w:rsidRPr="0033147A">
              <w:rPr>
                <w:rFonts w:ascii="Times New Roman" w:hAnsi="Times New Roman"/>
                <w:sz w:val="20"/>
                <w:szCs w:val="20"/>
              </w:rPr>
              <w:t xml:space="preserve"> (Actas de la Primera conferencia nacional de hispanistas serbios - Facultad de Filología y Artes, Universidad de Kragujevac, 28-29 noviembre 2014), Kragujevac : Filološko-umetnički fakultet Univerziteta, 2016. pp. 403-412. ISBN 978-86-85991-98-1.</w:t>
            </w:r>
          </w:p>
        </w:tc>
      </w:tr>
      <w:tr w:rsidR="0033147A" w:rsidRPr="00396E52" w:rsidTr="00344A6B">
        <w:trPr>
          <w:trHeight w:val="170"/>
        </w:trPr>
        <w:tc>
          <w:tcPr>
            <w:tcW w:w="990" w:type="dxa"/>
            <w:gridSpan w:val="2"/>
            <w:vAlign w:val="center"/>
          </w:tcPr>
          <w:p w:rsidR="0033147A" w:rsidRPr="00396E52" w:rsidRDefault="0033147A" w:rsidP="00980E2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33147A" w:rsidRPr="0033147A" w:rsidRDefault="0033147A" w:rsidP="00A24897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Жељко Донић, „Превод и рецепција старе шпанске романсе у српској културној средини“, </w:t>
            </w:r>
            <w:r w:rsidRPr="0033147A">
              <w:rPr>
                <w:rFonts w:ascii="Times New Roman" w:hAnsi="Times New Roman"/>
                <w:i/>
                <w:sz w:val="20"/>
                <w:szCs w:val="20"/>
              </w:rPr>
              <w:t>Наслеђе</w:t>
            </w:r>
            <w:r w:rsidRPr="0033147A">
              <w:rPr>
                <w:rFonts w:ascii="Times New Roman" w:hAnsi="Times New Roman"/>
                <w:sz w:val="20"/>
                <w:szCs w:val="20"/>
              </w:rPr>
              <w:t>, часопис за књижевност, језик, уметност и културу, Година XIV/Број 36, Крагујевац: ФИЛУМ, 36, 2017, pp. 121–136. ISSN 1820-1768.</w:t>
            </w:r>
          </w:p>
        </w:tc>
      </w:tr>
      <w:tr w:rsidR="0033147A" w:rsidRPr="00396E52" w:rsidTr="00854FA3">
        <w:trPr>
          <w:trHeight w:val="251"/>
        </w:trPr>
        <w:tc>
          <w:tcPr>
            <w:tcW w:w="990" w:type="dxa"/>
            <w:gridSpan w:val="2"/>
            <w:vAlign w:val="center"/>
          </w:tcPr>
          <w:p w:rsidR="0033147A" w:rsidRPr="00396E52" w:rsidRDefault="0033147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33147A" w:rsidRPr="0033147A" w:rsidRDefault="0033147A" w:rsidP="00A24897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Željko Donić, “Una aproximación comparativa: la equivalencia métrica en la traducción de los versos españoles a la lengua serbia”, </w:t>
            </w:r>
            <w:r w:rsidRPr="0033147A">
              <w:rPr>
                <w:rFonts w:ascii="Times New Roman" w:hAnsi="Times New Roman"/>
                <w:i/>
                <w:sz w:val="20"/>
                <w:szCs w:val="20"/>
              </w:rPr>
              <w:t>Colindancias: Revista de la Red de Hispanistas de Europa Central</w:t>
            </w:r>
            <w:r w:rsidRPr="0033147A">
              <w:rPr>
                <w:rFonts w:ascii="Times New Roman" w:hAnsi="Times New Roman"/>
                <w:sz w:val="20"/>
                <w:szCs w:val="20"/>
              </w:rPr>
              <w:t>, núm. 9, 2018, pp. 93-113, 2018, ISSN 2067-9092.</w:t>
            </w:r>
          </w:p>
        </w:tc>
      </w:tr>
      <w:tr w:rsidR="0033147A" w:rsidRPr="00396E52" w:rsidTr="00854FA3">
        <w:trPr>
          <w:trHeight w:val="251"/>
        </w:trPr>
        <w:tc>
          <w:tcPr>
            <w:tcW w:w="990" w:type="dxa"/>
            <w:gridSpan w:val="2"/>
            <w:vAlign w:val="center"/>
          </w:tcPr>
          <w:p w:rsidR="0033147A" w:rsidRPr="00396E52" w:rsidRDefault="0033147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33147A" w:rsidRPr="0033147A" w:rsidRDefault="0033147A" w:rsidP="00A24897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>Жељко Донић, „Преводи Песме о Сиду на српском говорном подручју (прилог за рецепцију шпанске средњовековне епике)“, Наслеђе, часопис за књижевност, језик, уметност и културу, Година XV/Број 41, Крагујевац: ФИЛУМ, 2018, pp. 139–156. ISSN 1820-1768.</w:t>
            </w:r>
          </w:p>
        </w:tc>
      </w:tr>
      <w:tr w:rsidR="0033147A" w:rsidRPr="00396E52" w:rsidTr="00854FA3">
        <w:trPr>
          <w:trHeight w:val="89"/>
        </w:trPr>
        <w:tc>
          <w:tcPr>
            <w:tcW w:w="990" w:type="dxa"/>
            <w:gridSpan w:val="2"/>
            <w:vAlign w:val="center"/>
          </w:tcPr>
          <w:p w:rsidR="0033147A" w:rsidRPr="00396E52" w:rsidRDefault="0033147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33147A" w:rsidRPr="0033147A" w:rsidRDefault="0033147A" w:rsidP="00A24897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Изабела Ј. Бељић, Бојана В. Ковачевић, Жељко М. Донић, „Правописна норма и традиција у транскрипцији шпанских графема ch и z на српски језик“ in: Милош Ковачевић (приређивач), </w:t>
            </w:r>
            <w:r w:rsidRPr="0033147A">
              <w:rPr>
                <w:rFonts w:ascii="Times New Roman" w:hAnsi="Times New Roman"/>
                <w:i/>
                <w:sz w:val="20"/>
                <w:szCs w:val="20"/>
              </w:rPr>
              <w:t>Нови прилози српском правопису</w:t>
            </w:r>
            <w:r w:rsidRPr="0033147A">
              <w:rPr>
                <w:rFonts w:ascii="Times New Roman" w:hAnsi="Times New Roman"/>
                <w:sz w:val="20"/>
                <w:szCs w:val="20"/>
              </w:rPr>
              <w:t xml:space="preserve"> (зборник радова са Научног скупа „Актуелна питања српског правописа“ одржаног у Андрићграду 13.10.2018), Нови Сад: Матица српска, Вишеград: Андрићев институт, 2019, pp. 217-234. ISBN - 978-86-7946-297-8 </w:t>
            </w:r>
          </w:p>
        </w:tc>
      </w:tr>
      <w:tr w:rsidR="0033147A" w:rsidRPr="00396E52" w:rsidTr="00854FA3">
        <w:trPr>
          <w:trHeight w:val="125"/>
        </w:trPr>
        <w:tc>
          <w:tcPr>
            <w:tcW w:w="990" w:type="dxa"/>
            <w:gridSpan w:val="2"/>
            <w:vAlign w:val="center"/>
          </w:tcPr>
          <w:p w:rsidR="0033147A" w:rsidRPr="00396E52" w:rsidRDefault="0033147A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33147A" w:rsidRPr="0033147A" w:rsidRDefault="0033147A" w:rsidP="00A24897">
            <w:pPr>
              <w:rPr>
                <w:rFonts w:ascii="Times New Roman" w:hAnsi="Times New Roman"/>
                <w:sz w:val="20"/>
                <w:szCs w:val="20"/>
              </w:rPr>
            </w:pPr>
            <w:r w:rsidRPr="0033147A">
              <w:rPr>
                <w:rFonts w:ascii="Times New Roman" w:hAnsi="Times New Roman"/>
                <w:sz w:val="20"/>
                <w:szCs w:val="20"/>
              </w:rPr>
              <w:t xml:space="preserve">Жељко Донић, „Посредници и рецепција: превод и критика песничког дела Рафаела Албертија у југословенској културној средини“ in: А. Пејовић, В. Карановић (уредници), </w:t>
            </w:r>
            <w:r w:rsidRPr="0033147A">
              <w:rPr>
                <w:rFonts w:ascii="Times New Roman" w:hAnsi="Times New Roman"/>
                <w:i/>
                <w:sz w:val="20"/>
                <w:szCs w:val="20"/>
              </w:rPr>
              <w:t>Хиспанско наслеђе у мултикултуралном свету: зборник у част професору Далибору Солдатићу</w:t>
            </w:r>
            <w:r w:rsidRPr="0033147A">
              <w:rPr>
                <w:rFonts w:ascii="Times New Roman" w:hAnsi="Times New Roman"/>
                <w:sz w:val="20"/>
                <w:szCs w:val="20"/>
              </w:rPr>
              <w:t>, Београд: Филолошки факултет, 2020, pp. 103-131. ISBN 978-86-6153-638-0</w:t>
            </w:r>
          </w:p>
        </w:tc>
      </w:tr>
      <w:tr w:rsidR="0033147A" w:rsidRPr="00396E52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3147A" w:rsidRPr="00396E52" w:rsidTr="0033147A">
        <w:trPr>
          <w:trHeight w:val="251"/>
        </w:trPr>
        <w:tc>
          <w:tcPr>
            <w:tcW w:w="4795" w:type="dxa"/>
            <w:gridSpan w:val="8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969" w:type="dxa"/>
            <w:gridSpan w:val="8"/>
            <w:vAlign w:val="center"/>
          </w:tcPr>
          <w:p w:rsidR="0033147A" w:rsidRPr="0033147A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3147A" w:rsidRPr="00396E52" w:rsidTr="0033147A">
        <w:trPr>
          <w:trHeight w:val="269"/>
        </w:trPr>
        <w:tc>
          <w:tcPr>
            <w:tcW w:w="4795" w:type="dxa"/>
            <w:gridSpan w:val="8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4969" w:type="dxa"/>
            <w:gridSpan w:val="8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Latn-RS"/>
              </w:rPr>
              <w:t>1</w:t>
            </w:r>
          </w:p>
        </w:tc>
      </w:tr>
      <w:tr w:rsidR="0033147A" w:rsidRPr="00396E52" w:rsidTr="0033147A">
        <w:trPr>
          <w:trHeight w:val="278"/>
        </w:trPr>
        <w:tc>
          <w:tcPr>
            <w:tcW w:w="4795" w:type="dxa"/>
            <w:gridSpan w:val="8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615" w:type="dxa"/>
            <w:gridSpan w:val="4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3354" w:type="dxa"/>
            <w:gridSpan w:val="4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  <w:r w:rsidRPr="00396E52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33147A" w:rsidRPr="00396E52" w:rsidTr="0033147A">
        <w:trPr>
          <w:trHeight w:val="323"/>
        </w:trPr>
        <w:tc>
          <w:tcPr>
            <w:tcW w:w="2752" w:type="dxa"/>
            <w:gridSpan w:val="4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7012" w:type="dxa"/>
            <w:gridSpan w:val="12"/>
            <w:vAlign w:val="center"/>
          </w:tcPr>
          <w:p w:rsidR="0033147A" w:rsidRPr="00396E52" w:rsidRDefault="0033147A" w:rsidP="006760AE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Аутономни Универзитет, Мадрид, 200</w:t>
            </w:r>
            <w:r w:rsidRPr="00396E52">
              <w:rPr>
                <w:rFonts w:ascii="Times New Roman" w:hAnsi="Times New Roman"/>
                <w:sz w:val="20"/>
                <w:szCs w:val="20"/>
                <w:lang w:val="sr-Latn-RS"/>
              </w:rPr>
              <w:t>8</w:t>
            </w: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; Универзитет у Гранади, 20</w:t>
            </w:r>
            <w:r w:rsidRPr="00396E52">
              <w:rPr>
                <w:rFonts w:ascii="Times New Roman" w:hAnsi="Times New Roman"/>
                <w:sz w:val="20"/>
                <w:szCs w:val="20"/>
                <w:lang w:val="sr-Latn-RS"/>
              </w:rPr>
              <w:t>17</w:t>
            </w: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; </w:t>
            </w:r>
          </w:p>
        </w:tc>
      </w:tr>
      <w:tr w:rsidR="0033147A" w:rsidRPr="00396E52" w:rsidTr="0033147A">
        <w:trPr>
          <w:trHeight w:val="179"/>
        </w:trPr>
        <w:tc>
          <w:tcPr>
            <w:tcW w:w="3995" w:type="dxa"/>
            <w:gridSpan w:val="6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6E52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769" w:type="dxa"/>
            <w:gridSpan w:val="10"/>
            <w:vAlign w:val="center"/>
          </w:tcPr>
          <w:p w:rsidR="0033147A" w:rsidRPr="00396E52" w:rsidRDefault="0033147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837D55" w:rsidRPr="00396E52" w:rsidRDefault="00FA0B74" w:rsidP="002A5DBF">
      <w:pPr>
        <w:rPr>
          <w:rFonts w:ascii="Times New Roman" w:hAnsi="Times New Roman"/>
        </w:rPr>
      </w:pPr>
    </w:p>
    <w:sectPr w:rsidR="00837D55" w:rsidRPr="00396E52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F"/>
    <w:rsid w:val="00026763"/>
    <w:rsid w:val="00076244"/>
    <w:rsid w:val="000A5FD2"/>
    <w:rsid w:val="001419C1"/>
    <w:rsid w:val="001D0A98"/>
    <w:rsid w:val="002A5DBF"/>
    <w:rsid w:val="002A78FF"/>
    <w:rsid w:val="0033147A"/>
    <w:rsid w:val="00354285"/>
    <w:rsid w:val="00386A7E"/>
    <w:rsid w:val="00396E52"/>
    <w:rsid w:val="00411D99"/>
    <w:rsid w:val="0049245B"/>
    <w:rsid w:val="004F4950"/>
    <w:rsid w:val="00575990"/>
    <w:rsid w:val="005E220A"/>
    <w:rsid w:val="005E29C5"/>
    <w:rsid w:val="0065574B"/>
    <w:rsid w:val="006760AE"/>
    <w:rsid w:val="0079541F"/>
    <w:rsid w:val="007C2981"/>
    <w:rsid w:val="007E3C76"/>
    <w:rsid w:val="00917D1C"/>
    <w:rsid w:val="00980E29"/>
    <w:rsid w:val="00A2225C"/>
    <w:rsid w:val="00A419C2"/>
    <w:rsid w:val="00AC0C03"/>
    <w:rsid w:val="00B02AD6"/>
    <w:rsid w:val="00C0386B"/>
    <w:rsid w:val="00C14272"/>
    <w:rsid w:val="00C436F6"/>
    <w:rsid w:val="00C5674B"/>
    <w:rsid w:val="00C72B2F"/>
    <w:rsid w:val="00C7378E"/>
    <w:rsid w:val="00E71F65"/>
    <w:rsid w:val="00E9190C"/>
    <w:rsid w:val="00F2040B"/>
    <w:rsid w:val="00F76997"/>
    <w:rsid w:val="00F77767"/>
    <w:rsid w:val="00FA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6</cp:revision>
  <dcterms:created xsi:type="dcterms:W3CDTF">2022-09-20T19:17:00Z</dcterms:created>
  <dcterms:modified xsi:type="dcterms:W3CDTF">2023-03-14T23:36:00Z</dcterms:modified>
</cp:coreProperties>
</file>