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198"/>
        <w:gridCol w:w="946"/>
        <w:gridCol w:w="936"/>
        <w:gridCol w:w="119"/>
        <w:gridCol w:w="1025"/>
        <w:gridCol w:w="41"/>
        <w:gridCol w:w="751"/>
        <w:gridCol w:w="262"/>
        <w:gridCol w:w="508"/>
        <w:gridCol w:w="361"/>
        <w:gridCol w:w="485"/>
        <w:gridCol w:w="327"/>
        <w:gridCol w:w="1147"/>
        <w:gridCol w:w="313"/>
        <w:gridCol w:w="1529"/>
      </w:tblGrid>
      <w:tr w:rsidR="002A5DBF" w:rsidRPr="00491993" w14:paraId="3FF6830E" w14:textId="77777777" w:rsidTr="003958DC">
        <w:trPr>
          <w:trHeight w:val="350"/>
        </w:trPr>
        <w:tc>
          <w:tcPr>
            <w:tcW w:w="5094" w:type="dxa"/>
            <w:gridSpan w:val="9"/>
            <w:vAlign w:val="center"/>
          </w:tcPr>
          <w:p w14:paraId="5B47C8C9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Име и презиме </w:t>
            </w:r>
          </w:p>
        </w:tc>
        <w:tc>
          <w:tcPr>
            <w:tcW w:w="4670" w:type="dxa"/>
            <w:gridSpan w:val="7"/>
            <w:vAlign w:val="center"/>
          </w:tcPr>
          <w:p w14:paraId="6BEEB72F" w14:textId="48417DB9" w:rsidR="002A5DBF" w:rsidRPr="00056B0F" w:rsidRDefault="00056B0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аја Баћић Ћосић</w:t>
            </w:r>
          </w:p>
        </w:tc>
      </w:tr>
      <w:tr w:rsidR="002A5DBF" w:rsidRPr="00491993" w14:paraId="2198DA6C" w14:textId="77777777" w:rsidTr="003958DC">
        <w:trPr>
          <w:trHeight w:val="260"/>
        </w:trPr>
        <w:tc>
          <w:tcPr>
            <w:tcW w:w="5094" w:type="dxa"/>
            <w:gridSpan w:val="9"/>
            <w:vAlign w:val="center"/>
          </w:tcPr>
          <w:p w14:paraId="6F0E8906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4670" w:type="dxa"/>
            <w:gridSpan w:val="7"/>
            <w:vAlign w:val="center"/>
          </w:tcPr>
          <w:p w14:paraId="1BAB9C53" w14:textId="1C3AF93D" w:rsidR="002A5DBF" w:rsidRPr="00491993" w:rsidRDefault="00056B0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Лектор</w:t>
            </w:r>
          </w:p>
        </w:tc>
      </w:tr>
      <w:tr w:rsidR="002A5DBF" w:rsidRPr="00491993" w14:paraId="68FF2EF1" w14:textId="77777777" w:rsidTr="003958DC">
        <w:trPr>
          <w:trHeight w:val="427"/>
        </w:trPr>
        <w:tc>
          <w:tcPr>
            <w:tcW w:w="5094" w:type="dxa"/>
            <w:gridSpan w:val="9"/>
            <w:vAlign w:val="center"/>
          </w:tcPr>
          <w:p w14:paraId="0000128B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Назив институције у  којој наставник ради са пуним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или непуним </w:t>
            </w: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радним временом и од када</w:t>
            </w:r>
          </w:p>
        </w:tc>
        <w:tc>
          <w:tcPr>
            <w:tcW w:w="4670" w:type="dxa"/>
            <w:gridSpan w:val="7"/>
            <w:vAlign w:val="center"/>
          </w:tcPr>
          <w:p w14:paraId="1DD3FF8B" w14:textId="6577B5B1" w:rsidR="002A5DBF" w:rsidRPr="00491993" w:rsidRDefault="00056B0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Филолошки факултет, Универзитет у Београду, 1.2.2018.</w:t>
            </w:r>
          </w:p>
        </w:tc>
      </w:tr>
      <w:tr w:rsidR="002A5DBF" w:rsidRPr="00491993" w14:paraId="455F5118" w14:textId="77777777" w:rsidTr="003958DC">
        <w:trPr>
          <w:trHeight w:val="427"/>
        </w:trPr>
        <w:tc>
          <w:tcPr>
            <w:tcW w:w="5094" w:type="dxa"/>
            <w:gridSpan w:val="9"/>
            <w:vAlign w:val="center"/>
          </w:tcPr>
          <w:p w14:paraId="20B8CB10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Ужа научна односно уметничка област</w:t>
            </w:r>
          </w:p>
        </w:tc>
        <w:tc>
          <w:tcPr>
            <w:tcW w:w="4670" w:type="dxa"/>
            <w:gridSpan w:val="7"/>
            <w:vAlign w:val="center"/>
          </w:tcPr>
          <w:p w14:paraId="6C52F3C9" w14:textId="2030CB5D" w:rsidR="002A5DBF" w:rsidRPr="00491993" w:rsidRDefault="00056B0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Неохеленистика, Савремени грчки језик</w:t>
            </w:r>
          </w:p>
        </w:tc>
      </w:tr>
      <w:tr w:rsidR="002A5DBF" w:rsidRPr="00491993" w14:paraId="242D1F55" w14:textId="77777777" w:rsidTr="00575990">
        <w:trPr>
          <w:trHeight w:val="197"/>
        </w:trPr>
        <w:tc>
          <w:tcPr>
            <w:tcW w:w="9764" w:type="dxa"/>
            <w:gridSpan w:val="16"/>
            <w:vAlign w:val="center"/>
          </w:tcPr>
          <w:p w14:paraId="74B6CEEC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Академска каријера</w:t>
            </w:r>
          </w:p>
        </w:tc>
      </w:tr>
      <w:tr w:rsidR="002A5DBF" w:rsidRPr="00491993" w14:paraId="796E509C" w14:textId="77777777" w:rsidTr="003958DC">
        <w:trPr>
          <w:trHeight w:val="427"/>
        </w:trPr>
        <w:tc>
          <w:tcPr>
            <w:tcW w:w="3015" w:type="dxa"/>
            <w:gridSpan w:val="5"/>
            <w:vAlign w:val="center"/>
          </w:tcPr>
          <w:p w14:paraId="7217D36C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1716C462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Година </w:t>
            </w:r>
          </w:p>
        </w:tc>
        <w:tc>
          <w:tcPr>
            <w:tcW w:w="1882" w:type="dxa"/>
            <w:gridSpan w:val="4"/>
            <w:shd w:val="clear" w:color="auto" w:fill="auto"/>
            <w:vAlign w:val="center"/>
          </w:tcPr>
          <w:p w14:paraId="5F7897AD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Институција </w:t>
            </w:r>
          </w:p>
        </w:tc>
        <w:tc>
          <w:tcPr>
            <w:tcW w:w="1959" w:type="dxa"/>
            <w:gridSpan w:val="3"/>
            <w:shd w:val="clear" w:color="auto" w:fill="auto"/>
            <w:vAlign w:val="center"/>
          </w:tcPr>
          <w:p w14:paraId="305FAAE7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Научна или уметничка о</w:t>
            </w: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бласт 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612C3EB3" w14:textId="77777777" w:rsidR="002A5DBF" w:rsidRPr="00AC0E94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Ужа научна, уметничка или стручна област</w:t>
            </w:r>
          </w:p>
        </w:tc>
      </w:tr>
      <w:tr w:rsidR="002A5DBF" w:rsidRPr="00491993" w14:paraId="4C0F349D" w14:textId="77777777" w:rsidTr="003958DC">
        <w:trPr>
          <w:trHeight w:val="215"/>
        </w:trPr>
        <w:tc>
          <w:tcPr>
            <w:tcW w:w="3015" w:type="dxa"/>
            <w:gridSpan w:val="5"/>
            <w:vAlign w:val="center"/>
          </w:tcPr>
          <w:p w14:paraId="18176CFB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Избор у звање</w:t>
            </w:r>
          </w:p>
        </w:tc>
        <w:tc>
          <w:tcPr>
            <w:tcW w:w="1066" w:type="dxa"/>
            <w:gridSpan w:val="2"/>
            <w:vAlign w:val="center"/>
          </w:tcPr>
          <w:p w14:paraId="55BC99D9" w14:textId="10BF63F0" w:rsidR="002A5DBF" w:rsidRPr="00491993" w:rsidRDefault="00056B0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3.12.2019.</w:t>
            </w:r>
          </w:p>
        </w:tc>
        <w:tc>
          <w:tcPr>
            <w:tcW w:w="1882" w:type="dxa"/>
            <w:gridSpan w:val="4"/>
            <w:shd w:val="clear" w:color="auto" w:fill="auto"/>
            <w:vAlign w:val="center"/>
          </w:tcPr>
          <w:p w14:paraId="3F66EA4E" w14:textId="4CBE8E81" w:rsidR="002A5DBF" w:rsidRPr="00491993" w:rsidRDefault="00056B0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Филолошки факултет</w:t>
            </w:r>
          </w:p>
        </w:tc>
        <w:tc>
          <w:tcPr>
            <w:tcW w:w="1959" w:type="dxa"/>
            <w:gridSpan w:val="3"/>
            <w:shd w:val="clear" w:color="auto" w:fill="auto"/>
            <w:vAlign w:val="center"/>
          </w:tcPr>
          <w:p w14:paraId="6A378F52" w14:textId="4A097C44" w:rsidR="002A5DBF" w:rsidRPr="00491993" w:rsidRDefault="00056B0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Неохеленистика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70822696" w14:textId="3EA05EEA" w:rsidR="002A5DBF" w:rsidRPr="00491993" w:rsidRDefault="00056B0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Савремени грчки језик</w:t>
            </w:r>
          </w:p>
        </w:tc>
      </w:tr>
      <w:tr w:rsidR="002A5DBF" w:rsidRPr="00491993" w14:paraId="162189EB" w14:textId="77777777" w:rsidTr="003958DC">
        <w:trPr>
          <w:trHeight w:val="251"/>
        </w:trPr>
        <w:tc>
          <w:tcPr>
            <w:tcW w:w="3015" w:type="dxa"/>
            <w:gridSpan w:val="5"/>
            <w:vAlign w:val="center"/>
          </w:tcPr>
          <w:p w14:paraId="7E624911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Докторат</w:t>
            </w:r>
          </w:p>
        </w:tc>
        <w:tc>
          <w:tcPr>
            <w:tcW w:w="1066" w:type="dxa"/>
            <w:gridSpan w:val="2"/>
            <w:vAlign w:val="center"/>
          </w:tcPr>
          <w:p w14:paraId="1B9A0FCF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82" w:type="dxa"/>
            <w:gridSpan w:val="4"/>
            <w:shd w:val="clear" w:color="auto" w:fill="auto"/>
            <w:vAlign w:val="center"/>
          </w:tcPr>
          <w:p w14:paraId="005D2AC8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59" w:type="dxa"/>
            <w:gridSpan w:val="3"/>
            <w:shd w:val="clear" w:color="auto" w:fill="auto"/>
            <w:vAlign w:val="center"/>
          </w:tcPr>
          <w:p w14:paraId="113EDF13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34009A05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A5DBF" w:rsidRPr="00491993" w14:paraId="05DE1C93" w14:textId="77777777" w:rsidTr="003958DC">
        <w:trPr>
          <w:trHeight w:val="251"/>
        </w:trPr>
        <w:tc>
          <w:tcPr>
            <w:tcW w:w="3015" w:type="dxa"/>
            <w:gridSpan w:val="5"/>
            <w:vAlign w:val="center"/>
          </w:tcPr>
          <w:p w14:paraId="1FB4A8BB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Специјализација</w:t>
            </w:r>
          </w:p>
        </w:tc>
        <w:tc>
          <w:tcPr>
            <w:tcW w:w="1066" w:type="dxa"/>
            <w:gridSpan w:val="2"/>
            <w:vAlign w:val="center"/>
          </w:tcPr>
          <w:p w14:paraId="70B9D5CA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82" w:type="dxa"/>
            <w:gridSpan w:val="4"/>
            <w:shd w:val="clear" w:color="auto" w:fill="auto"/>
            <w:vAlign w:val="center"/>
          </w:tcPr>
          <w:p w14:paraId="244B87A4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59" w:type="dxa"/>
            <w:gridSpan w:val="3"/>
            <w:shd w:val="clear" w:color="auto" w:fill="auto"/>
            <w:vAlign w:val="center"/>
          </w:tcPr>
          <w:p w14:paraId="009F6FBB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7F8E018B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A5DBF" w:rsidRPr="00491993" w14:paraId="7DF529AA" w14:textId="77777777" w:rsidTr="003958DC">
        <w:trPr>
          <w:trHeight w:val="170"/>
        </w:trPr>
        <w:tc>
          <w:tcPr>
            <w:tcW w:w="3015" w:type="dxa"/>
            <w:gridSpan w:val="5"/>
            <w:vAlign w:val="center"/>
          </w:tcPr>
          <w:p w14:paraId="34FAE1C9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Магистратура</w:t>
            </w:r>
          </w:p>
        </w:tc>
        <w:tc>
          <w:tcPr>
            <w:tcW w:w="1066" w:type="dxa"/>
            <w:gridSpan w:val="2"/>
            <w:vAlign w:val="center"/>
          </w:tcPr>
          <w:p w14:paraId="17B4A035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82" w:type="dxa"/>
            <w:gridSpan w:val="4"/>
            <w:shd w:val="clear" w:color="auto" w:fill="auto"/>
            <w:vAlign w:val="center"/>
          </w:tcPr>
          <w:p w14:paraId="0772CFF9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59" w:type="dxa"/>
            <w:gridSpan w:val="3"/>
            <w:shd w:val="clear" w:color="auto" w:fill="auto"/>
            <w:vAlign w:val="center"/>
          </w:tcPr>
          <w:p w14:paraId="5AA13835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75F61E4B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A5DBF" w:rsidRPr="00491993" w14:paraId="3377987B" w14:textId="77777777" w:rsidTr="003958DC">
        <w:trPr>
          <w:trHeight w:val="197"/>
        </w:trPr>
        <w:tc>
          <w:tcPr>
            <w:tcW w:w="3015" w:type="dxa"/>
            <w:gridSpan w:val="5"/>
            <w:vAlign w:val="center"/>
          </w:tcPr>
          <w:p w14:paraId="414C59DE" w14:textId="77777777" w:rsidR="002A5DBF" w:rsidRPr="00AC0E94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Мастер</w:t>
            </w:r>
          </w:p>
        </w:tc>
        <w:tc>
          <w:tcPr>
            <w:tcW w:w="1066" w:type="dxa"/>
            <w:gridSpan w:val="2"/>
            <w:vAlign w:val="center"/>
          </w:tcPr>
          <w:p w14:paraId="29205DE9" w14:textId="07A528CD" w:rsidR="002A5DBF" w:rsidRPr="00491993" w:rsidRDefault="00056B0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15.7.2019.</w:t>
            </w:r>
          </w:p>
        </w:tc>
        <w:tc>
          <w:tcPr>
            <w:tcW w:w="1882" w:type="dxa"/>
            <w:gridSpan w:val="4"/>
            <w:shd w:val="clear" w:color="auto" w:fill="auto"/>
            <w:vAlign w:val="center"/>
          </w:tcPr>
          <w:p w14:paraId="59BF7954" w14:textId="37E12C8D" w:rsidR="002A5DBF" w:rsidRPr="00491993" w:rsidRDefault="00056B0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Филолошки факултет</w:t>
            </w:r>
          </w:p>
        </w:tc>
        <w:tc>
          <w:tcPr>
            <w:tcW w:w="1959" w:type="dxa"/>
            <w:gridSpan w:val="3"/>
            <w:shd w:val="clear" w:color="auto" w:fill="auto"/>
            <w:vAlign w:val="center"/>
          </w:tcPr>
          <w:p w14:paraId="219E6282" w14:textId="7F34857E" w:rsidR="002A5DBF" w:rsidRPr="00491993" w:rsidRDefault="00056B0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Неохеленистика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5435EAA5" w14:textId="03C121F4" w:rsidR="002A5DBF" w:rsidRPr="00491993" w:rsidRDefault="00056B0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Савремени грчки језик</w:t>
            </w:r>
          </w:p>
        </w:tc>
      </w:tr>
      <w:tr w:rsidR="00056B0F" w:rsidRPr="00491993" w14:paraId="5C062E56" w14:textId="77777777" w:rsidTr="003958DC">
        <w:trPr>
          <w:trHeight w:val="233"/>
        </w:trPr>
        <w:tc>
          <w:tcPr>
            <w:tcW w:w="3015" w:type="dxa"/>
            <w:gridSpan w:val="5"/>
            <w:vAlign w:val="center"/>
          </w:tcPr>
          <w:p w14:paraId="0E2166AD" w14:textId="77777777" w:rsidR="00056B0F" w:rsidRPr="00491993" w:rsidRDefault="00056B0F" w:rsidP="00056B0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Диплома</w:t>
            </w:r>
          </w:p>
        </w:tc>
        <w:tc>
          <w:tcPr>
            <w:tcW w:w="1066" w:type="dxa"/>
            <w:gridSpan w:val="2"/>
            <w:vAlign w:val="center"/>
          </w:tcPr>
          <w:p w14:paraId="326CB2F8" w14:textId="29F80850" w:rsidR="00056B0F" w:rsidRPr="00491993" w:rsidRDefault="00056B0F" w:rsidP="00056B0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1.9.2016.</w:t>
            </w:r>
          </w:p>
        </w:tc>
        <w:tc>
          <w:tcPr>
            <w:tcW w:w="1882" w:type="dxa"/>
            <w:gridSpan w:val="4"/>
            <w:shd w:val="clear" w:color="auto" w:fill="auto"/>
            <w:vAlign w:val="center"/>
          </w:tcPr>
          <w:p w14:paraId="0F1AAFCF" w14:textId="5345EB27" w:rsidR="00056B0F" w:rsidRPr="00491993" w:rsidRDefault="00056B0F" w:rsidP="00056B0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Филолошки факултет</w:t>
            </w:r>
          </w:p>
        </w:tc>
        <w:tc>
          <w:tcPr>
            <w:tcW w:w="1959" w:type="dxa"/>
            <w:gridSpan w:val="3"/>
            <w:shd w:val="clear" w:color="auto" w:fill="auto"/>
            <w:vAlign w:val="center"/>
          </w:tcPr>
          <w:p w14:paraId="0DD75844" w14:textId="3C5B28C3" w:rsidR="00056B0F" w:rsidRPr="00491993" w:rsidRDefault="00056B0F" w:rsidP="00056B0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Неохеленистика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1961E7CC" w14:textId="10378268" w:rsidR="00056B0F" w:rsidRPr="00491993" w:rsidRDefault="00056B0F" w:rsidP="00056B0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Савремени грчки језик</w:t>
            </w:r>
          </w:p>
        </w:tc>
      </w:tr>
      <w:tr w:rsidR="002A5DBF" w:rsidRPr="00491993" w14:paraId="6A3907ED" w14:textId="77777777" w:rsidTr="002A5DBF">
        <w:trPr>
          <w:trHeight w:val="427"/>
        </w:trPr>
        <w:tc>
          <w:tcPr>
            <w:tcW w:w="9764" w:type="dxa"/>
            <w:gridSpan w:val="16"/>
            <w:vAlign w:val="center"/>
          </w:tcPr>
          <w:p w14:paraId="742C800A" w14:textId="77777777" w:rsidR="002A5DBF" w:rsidRPr="00AC0E94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Списак предмета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за </w:t>
            </w: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које 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је </w:t>
            </w: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наставник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акредитован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првом или другом степену студија</w:t>
            </w:r>
          </w:p>
        </w:tc>
      </w:tr>
      <w:tr w:rsidR="002A5DBF" w:rsidRPr="00491993" w14:paraId="7E41E7CF" w14:textId="77777777" w:rsidTr="003958DC">
        <w:trPr>
          <w:trHeight w:val="822"/>
        </w:trPr>
        <w:tc>
          <w:tcPr>
            <w:tcW w:w="816" w:type="dxa"/>
            <w:shd w:val="clear" w:color="auto" w:fill="auto"/>
            <w:vAlign w:val="center"/>
          </w:tcPr>
          <w:p w14:paraId="28F1F886" w14:textId="77777777" w:rsidR="002A5DBF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Бр.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14:paraId="65D7F5F5" w14:textId="77777777" w:rsidR="002A5DBF" w:rsidRPr="00AC0E94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Ознака предмета</w:t>
            </w:r>
          </w:p>
        </w:tc>
        <w:tc>
          <w:tcPr>
            <w:tcW w:w="3642" w:type="dxa"/>
            <w:gridSpan w:val="7"/>
            <w:shd w:val="clear" w:color="auto" w:fill="auto"/>
            <w:vAlign w:val="center"/>
          </w:tcPr>
          <w:p w14:paraId="2903AA92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Назив предмета</w:t>
            </w:r>
            <w:r w:rsidRPr="00491993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    </w:t>
            </w:r>
          </w:p>
        </w:tc>
        <w:tc>
          <w:tcPr>
            <w:tcW w:w="1173" w:type="dxa"/>
            <w:gridSpan w:val="3"/>
            <w:shd w:val="clear" w:color="auto" w:fill="auto"/>
            <w:vAlign w:val="center"/>
          </w:tcPr>
          <w:p w14:paraId="0CB37277" w14:textId="77777777" w:rsidR="002A5DBF" w:rsidRPr="00AC0E94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наставе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5B3B0763" w14:textId="77777777" w:rsidR="002A5DBF" w:rsidRPr="00AC0E94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Назив студијског програма 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029737BC" w14:textId="77777777" w:rsidR="002A5DBF" w:rsidRPr="00491993" w:rsidRDefault="002A5DBF" w:rsidP="00575990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В</w:t>
            </w:r>
            <w:r w:rsidRPr="00491993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рста студија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ОАС, </w:t>
            </w:r>
            <w:r w:rsidR="00575990">
              <w:rPr>
                <w:rFonts w:ascii="Times New Roman" w:hAnsi="Times New Roman"/>
                <w:iCs/>
                <w:sz w:val="20"/>
                <w:szCs w:val="20"/>
              </w:rPr>
              <w:t>МАС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</w:tr>
      <w:tr w:rsidR="00442D10" w:rsidRPr="00491993" w14:paraId="408A4174" w14:textId="77777777" w:rsidTr="003958DC">
        <w:trPr>
          <w:trHeight w:val="242"/>
        </w:trPr>
        <w:tc>
          <w:tcPr>
            <w:tcW w:w="816" w:type="dxa"/>
            <w:shd w:val="clear" w:color="auto" w:fill="auto"/>
            <w:vAlign w:val="center"/>
          </w:tcPr>
          <w:p w14:paraId="4166D91A" w14:textId="77777777" w:rsidR="00442D10" w:rsidRPr="00575990" w:rsidRDefault="00442D10" w:rsidP="00442D10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14:paraId="21A39064" w14:textId="46DA1273" w:rsidR="00442D10" w:rsidRPr="00491993" w:rsidRDefault="00442D10" w:rsidP="00442D10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42" w:type="dxa"/>
            <w:gridSpan w:val="7"/>
            <w:shd w:val="clear" w:color="auto" w:fill="auto"/>
            <w:vAlign w:val="bottom"/>
          </w:tcPr>
          <w:p w14:paraId="1AE70CEB" w14:textId="356C05B9" w:rsidR="00442D10" w:rsidRPr="00442D10" w:rsidRDefault="00442D10" w:rsidP="00442D10">
            <w:pPr>
              <w:tabs>
                <w:tab w:val="left" w:pos="567"/>
              </w:tabs>
              <w:rPr>
                <w:rFonts w:ascii="Times New Roman" w:hAnsi="Times New Roman"/>
                <w:iCs/>
                <w:sz w:val="20"/>
                <w:szCs w:val="20"/>
              </w:rPr>
            </w:pPr>
            <w:r w:rsidRPr="00442D10">
              <w:rPr>
                <w:rFonts w:ascii="Times New Roman" w:hAnsi="Times New Roman"/>
                <w:iCs/>
                <w:sz w:val="20"/>
                <w:szCs w:val="20"/>
              </w:rPr>
              <w:t>Грчки језик 4</w:t>
            </w:r>
          </w:p>
        </w:tc>
        <w:tc>
          <w:tcPr>
            <w:tcW w:w="1173" w:type="dxa"/>
            <w:gridSpan w:val="3"/>
            <w:shd w:val="clear" w:color="auto" w:fill="auto"/>
          </w:tcPr>
          <w:p w14:paraId="2CE75CE1" w14:textId="06133320" w:rsidR="00442D10" w:rsidRPr="00491993" w:rsidRDefault="00442D10" w:rsidP="00442D10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31B82">
              <w:rPr>
                <w:rFonts w:ascii="Times New Roman" w:hAnsi="Times New Roman"/>
                <w:sz w:val="20"/>
                <w:szCs w:val="20"/>
                <w:lang w:val="sr-Cyrl-CS"/>
              </w:rPr>
              <w:t>Аудиторне вежбе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42E2DE7B" w14:textId="6972BD8F" w:rsidR="00442D10" w:rsidRPr="00491993" w:rsidRDefault="00442D10" w:rsidP="00442D10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147DFE1C" w14:textId="458CABD2" w:rsidR="00442D10" w:rsidRPr="00491993" w:rsidRDefault="00442D10" w:rsidP="00442D10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3958DC" w:rsidRPr="00491993" w14:paraId="048F8CA6" w14:textId="77777777" w:rsidTr="003958DC">
        <w:trPr>
          <w:trHeight w:val="260"/>
        </w:trPr>
        <w:tc>
          <w:tcPr>
            <w:tcW w:w="816" w:type="dxa"/>
            <w:shd w:val="clear" w:color="auto" w:fill="auto"/>
            <w:vAlign w:val="center"/>
          </w:tcPr>
          <w:p w14:paraId="12FDCB59" w14:textId="77777777" w:rsidR="003958DC" w:rsidRPr="00575990" w:rsidRDefault="003958DC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14:paraId="2D6EBE65" w14:textId="37029E0B" w:rsidR="003958DC" w:rsidRPr="00491993" w:rsidRDefault="003958DC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42" w:type="dxa"/>
            <w:gridSpan w:val="7"/>
            <w:shd w:val="clear" w:color="auto" w:fill="auto"/>
            <w:vAlign w:val="bottom"/>
          </w:tcPr>
          <w:p w14:paraId="0C8AF0DA" w14:textId="0C246ACB" w:rsidR="003958DC" w:rsidRPr="00442D10" w:rsidRDefault="003958DC" w:rsidP="003958DC">
            <w:pPr>
              <w:tabs>
                <w:tab w:val="left" w:pos="567"/>
              </w:tabs>
              <w:rPr>
                <w:rFonts w:ascii="Times New Roman" w:hAnsi="Times New Roman"/>
                <w:iCs/>
                <w:sz w:val="20"/>
                <w:szCs w:val="20"/>
              </w:rPr>
            </w:pPr>
            <w:r w:rsidRPr="00442D10">
              <w:rPr>
                <w:rFonts w:ascii="Times New Roman" w:hAnsi="Times New Roman"/>
                <w:iCs/>
                <w:sz w:val="20"/>
                <w:szCs w:val="20"/>
              </w:rPr>
              <w:t>Савремени грчки језик Г-1</w:t>
            </w:r>
          </w:p>
        </w:tc>
        <w:tc>
          <w:tcPr>
            <w:tcW w:w="1173" w:type="dxa"/>
            <w:gridSpan w:val="3"/>
            <w:shd w:val="clear" w:color="auto" w:fill="auto"/>
          </w:tcPr>
          <w:p w14:paraId="49468B99" w14:textId="299CFDDC" w:rsidR="003958DC" w:rsidRPr="00491993" w:rsidRDefault="003958DC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31B82">
              <w:rPr>
                <w:rFonts w:ascii="Times New Roman" w:hAnsi="Times New Roman"/>
                <w:sz w:val="20"/>
                <w:szCs w:val="20"/>
                <w:lang w:val="sr-Cyrl-CS"/>
              </w:rPr>
              <w:t>Аудиторне вежбе</w:t>
            </w:r>
          </w:p>
        </w:tc>
        <w:tc>
          <w:tcPr>
            <w:tcW w:w="1460" w:type="dxa"/>
            <w:gridSpan w:val="2"/>
            <w:shd w:val="clear" w:color="auto" w:fill="auto"/>
          </w:tcPr>
          <w:p w14:paraId="32665376" w14:textId="67D73ABC" w:rsidR="003958DC" w:rsidRPr="00491993" w:rsidRDefault="003958DC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92A67"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</w:tc>
        <w:tc>
          <w:tcPr>
            <w:tcW w:w="1529" w:type="dxa"/>
            <w:shd w:val="clear" w:color="auto" w:fill="auto"/>
          </w:tcPr>
          <w:p w14:paraId="1A9C9868" w14:textId="2C875C08" w:rsidR="003958DC" w:rsidRPr="00491993" w:rsidRDefault="003958DC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BC2BE1"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3958DC" w:rsidRPr="00491993" w14:paraId="46ED91DF" w14:textId="77777777" w:rsidTr="003958DC">
        <w:trPr>
          <w:trHeight w:val="161"/>
        </w:trPr>
        <w:tc>
          <w:tcPr>
            <w:tcW w:w="816" w:type="dxa"/>
            <w:shd w:val="clear" w:color="auto" w:fill="auto"/>
            <w:vAlign w:val="center"/>
          </w:tcPr>
          <w:p w14:paraId="12137EFE" w14:textId="77777777" w:rsidR="003958DC" w:rsidRPr="00575990" w:rsidRDefault="003958DC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14:paraId="10FBA314" w14:textId="7A75F03F" w:rsidR="003958DC" w:rsidRPr="00491993" w:rsidRDefault="003958DC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42" w:type="dxa"/>
            <w:gridSpan w:val="7"/>
            <w:shd w:val="clear" w:color="auto" w:fill="auto"/>
            <w:vAlign w:val="bottom"/>
          </w:tcPr>
          <w:p w14:paraId="20ABF0B6" w14:textId="6C21A664" w:rsidR="003958DC" w:rsidRPr="00442D10" w:rsidRDefault="003958DC" w:rsidP="003958DC">
            <w:pPr>
              <w:tabs>
                <w:tab w:val="left" w:pos="567"/>
              </w:tabs>
              <w:rPr>
                <w:rFonts w:ascii="Times New Roman" w:hAnsi="Times New Roman"/>
                <w:iCs/>
                <w:sz w:val="20"/>
                <w:szCs w:val="20"/>
              </w:rPr>
            </w:pPr>
            <w:r w:rsidRPr="00442D10">
              <w:rPr>
                <w:rFonts w:ascii="Times New Roman" w:hAnsi="Times New Roman"/>
                <w:iCs/>
                <w:sz w:val="20"/>
                <w:szCs w:val="20"/>
              </w:rPr>
              <w:t>Савремени грчки језик Г-2</w:t>
            </w:r>
          </w:p>
        </w:tc>
        <w:tc>
          <w:tcPr>
            <w:tcW w:w="1173" w:type="dxa"/>
            <w:gridSpan w:val="3"/>
            <w:shd w:val="clear" w:color="auto" w:fill="auto"/>
          </w:tcPr>
          <w:p w14:paraId="7F3E43AA" w14:textId="06C3B359" w:rsidR="003958DC" w:rsidRPr="00491993" w:rsidRDefault="003958DC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31B82">
              <w:rPr>
                <w:rFonts w:ascii="Times New Roman" w:hAnsi="Times New Roman"/>
                <w:sz w:val="20"/>
                <w:szCs w:val="20"/>
                <w:lang w:val="sr-Cyrl-CS"/>
              </w:rPr>
              <w:t>Аудиторне вежбе</w:t>
            </w:r>
          </w:p>
        </w:tc>
        <w:tc>
          <w:tcPr>
            <w:tcW w:w="1460" w:type="dxa"/>
            <w:gridSpan w:val="2"/>
            <w:shd w:val="clear" w:color="auto" w:fill="auto"/>
          </w:tcPr>
          <w:p w14:paraId="12B6D0E3" w14:textId="46F51D15" w:rsidR="003958DC" w:rsidRPr="00491993" w:rsidRDefault="003958DC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92A67"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</w:tc>
        <w:tc>
          <w:tcPr>
            <w:tcW w:w="1529" w:type="dxa"/>
            <w:shd w:val="clear" w:color="auto" w:fill="auto"/>
          </w:tcPr>
          <w:p w14:paraId="0A785F52" w14:textId="5FE27599" w:rsidR="003958DC" w:rsidRPr="00491993" w:rsidRDefault="003958DC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BC2BE1"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3958DC" w:rsidRPr="00491993" w14:paraId="63646BE9" w14:textId="77777777" w:rsidTr="003958DC">
        <w:trPr>
          <w:trHeight w:val="197"/>
        </w:trPr>
        <w:tc>
          <w:tcPr>
            <w:tcW w:w="816" w:type="dxa"/>
            <w:shd w:val="clear" w:color="auto" w:fill="auto"/>
            <w:vAlign w:val="center"/>
          </w:tcPr>
          <w:p w14:paraId="230203FC" w14:textId="77777777" w:rsidR="003958DC" w:rsidRPr="00575990" w:rsidRDefault="003958DC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14:paraId="1F5FAA93" w14:textId="198EA271" w:rsidR="003958DC" w:rsidRPr="00491993" w:rsidRDefault="003958DC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42" w:type="dxa"/>
            <w:gridSpan w:val="7"/>
            <w:shd w:val="clear" w:color="auto" w:fill="auto"/>
            <w:vAlign w:val="bottom"/>
          </w:tcPr>
          <w:p w14:paraId="341F7C94" w14:textId="61F93074" w:rsidR="003958DC" w:rsidRPr="00442D10" w:rsidRDefault="003958DC" w:rsidP="003958DC">
            <w:pPr>
              <w:tabs>
                <w:tab w:val="left" w:pos="567"/>
              </w:tabs>
              <w:rPr>
                <w:rFonts w:ascii="Times New Roman" w:hAnsi="Times New Roman"/>
                <w:iCs/>
                <w:sz w:val="20"/>
                <w:szCs w:val="20"/>
              </w:rPr>
            </w:pPr>
            <w:r w:rsidRPr="00442D10">
              <w:rPr>
                <w:rFonts w:ascii="Times New Roman" w:hAnsi="Times New Roman"/>
                <w:iCs/>
                <w:sz w:val="20"/>
                <w:szCs w:val="20"/>
              </w:rPr>
              <w:t>Савремени грчки језик Г-3</w:t>
            </w:r>
          </w:p>
        </w:tc>
        <w:tc>
          <w:tcPr>
            <w:tcW w:w="1173" w:type="dxa"/>
            <w:gridSpan w:val="3"/>
            <w:shd w:val="clear" w:color="auto" w:fill="auto"/>
          </w:tcPr>
          <w:p w14:paraId="36FB15EE" w14:textId="1CC40951" w:rsidR="003958DC" w:rsidRPr="00491993" w:rsidRDefault="003958DC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31B82">
              <w:rPr>
                <w:rFonts w:ascii="Times New Roman" w:hAnsi="Times New Roman"/>
                <w:sz w:val="20"/>
                <w:szCs w:val="20"/>
                <w:lang w:val="sr-Cyrl-CS"/>
              </w:rPr>
              <w:t>Аудиторне вежбе</w:t>
            </w:r>
          </w:p>
        </w:tc>
        <w:tc>
          <w:tcPr>
            <w:tcW w:w="1460" w:type="dxa"/>
            <w:gridSpan w:val="2"/>
            <w:shd w:val="clear" w:color="auto" w:fill="auto"/>
          </w:tcPr>
          <w:p w14:paraId="59850EF8" w14:textId="44697FDA" w:rsidR="003958DC" w:rsidRPr="00491993" w:rsidRDefault="003958DC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92A67"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</w:tc>
        <w:tc>
          <w:tcPr>
            <w:tcW w:w="1529" w:type="dxa"/>
            <w:shd w:val="clear" w:color="auto" w:fill="auto"/>
          </w:tcPr>
          <w:p w14:paraId="609C332F" w14:textId="0DC659FF" w:rsidR="003958DC" w:rsidRPr="00491993" w:rsidRDefault="003958DC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BC2BE1"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3958DC" w:rsidRPr="00491993" w14:paraId="6D7A3D99" w14:textId="77777777" w:rsidTr="003958DC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14:paraId="1E8CC1AF" w14:textId="77777777" w:rsidR="003958DC" w:rsidRPr="00575990" w:rsidRDefault="003958DC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14:paraId="18EF099A" w14:textId="0FFA7EC7" w:rsidR="003958DC" w:rsidRPr="00491993" w:rsidRDefault="003958DC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42" w:type="dxa"/>
            <w:gridSpan w:val="7"/>
            <w:shd w:val="clear" w:color="auto" w:fill="auto"/>
            <w:vAlign w:val="bottom"/>
          </w:tcPr>
          <w:p w14:paraId="2550272C" w14:textId="2FC4C229" w:rsidR="003958DC" w:rsidRPr="00442D10" w:rsidRDefault="003958DC" w:rsidP="003958DC">
            <w:pPr>
              <w:tabs>
                <w:tab w:val="left" w:pos="567"/>
              </w:tabs>
              <w:rPr>
                <w:rFonts w:ascii="Times New Roman" w:hAnsi="Times New Roman"/>
                <w:iCs/>
                <w:sz w:val="20"/>
                <w:szCs w:val="20"/>
              </w:rPr>
            </w:pPr>
            <w:r w:rsidRPr="00442D10">
              <w:rPr>
                <w:rFonts w:ascii="Times New Roman" w:hAnsi="Times New Roman"/>
                <w:iCs/>
                <w:sz w:val="20"/>
                <w:szCs w:val="20"/>
              </w:rPr>
              <w:t>Савремени грчки језик Г-4</w:t>
            </w:r>
          </w:p>
        </w:tc>
        <w:tc>
          <w:tcPr>
            <w:tcW w:w="1173" w:type="dxa"/>
            <w:gridSpan w:val="3"/>
            <w:shd w:val="clear" w:color="auto" w:fill="auto"/>
          </w:tcPr>
          <w:p w14:paraId="0EFB8EBD" w14:textId="27A633CE" w:rsidR="003958DC" w:rsidRPr="00491993" w:rsidRDefault="003958DC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31B82">
              <w:rPr>
                <w:rFonts w:ascii="Times New Roman" w:hAnsi="Times New Roman"/>
                <w:sz w:val="20"/>
                <w:szCs w:val="20"/>
                <w:lang w:val="sr-Cyrl-CS"/>
              </w:rPr>
              <w:t>Аудиторне вежбе</w:t>
            </w:r>
          </w:p>
        </w:tc>
        <w:tc>
          <w:tcPr>
            <w:tcW w:w="1460" w:type="dxa"/>
            <w:gridSpan w:val="2"/>
            <w:shd w:val="clear" w:color="auto" w:fill="auto"/>
          </w:tcPr>
          <w:p w14:paraId="639FB4A3" w14:textId="1E5AA424" w:rsidR="003958DC" w:rsidRPr="00491993" w:rsidRDefault="003958DC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92A67"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</w:tc>
        <w:tc>
          <w:tcPr>
            <w:tcW w:w="1529" w:type="dxa"/>
            <w:shd w:val="clear" w:color="auto" w:fill="auto"/>
          </w:tcPr>
          <w:p w14:paraId="00E1B21A" w14:textId="0D773A8C" w:rsidR="003958DC" w:rsidRPr="00491993" w:rsidRDefault="003958DC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BC2BE1"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3958DC" w:rsidRPr="00491993" w14:paraId="14A10829" w14:textId="77777777" w:rsidTr="003958DC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14:paraId="059A1298" w14:textId="77777777" w:rsidR="003958DC" w:rsidRDefault="003958DC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14:paraId="02C8018D" w14:textId="17DE54D6" w:rsidR="003958DC" w:rsidRPr="00491993" w:rsidRDefault="003958DC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42" w:type="dxa"/>
            <w:gridSpan w:val="7"/>
            <w:shd w:val="clear" w:color="auto" w:fill="auto"/>
            <w:vAlign w:val="bottom"/>
          </w:tcPr>
          <w:p w14:paraId="4DF037C4" w14:textId="2A596794" w:rsidR="003958DC" w:rsidRPr="00442D10" w:rsidRDefault="003958DC" w:rsidP="003958DC">
            <w:pPr>
              <w:tabs>
                <w:tab w:val="left" w:pos="567"/>
              </w:tabs>
              <w:rPr>
                <w:rFonts w:ascii="Times New Roman" w:hAnsi="Times New Roman"/>
                <w:iCs/>
                <w:sz w:val="20"/>
                <w:szCs w:val="20"/>
              </w:rPr>
            </w:pPr>
            <w:r w:rsidRPr="00442D10">
              <w:rPr>
                <w:rFonts w:ascii="Times New Roman" w:hAnsi="Times New Roman"/>
                <w:iCs/>
                <w:sz w:val="20"/>
                <w:szCs w:val="20"/>
              </w:rPr>
              <w:t>Превођење за неохеленисте 5</w:t>
            </w:r>
          </w:p>
        </w:tc>
        <w:tc>
          <w:tcPr>
            <w:tcW w:w="1173" w:type="dxa"/>
            <w:gridSpan w:val="3"/>
            <w:shd w:val="clear" w:color="auto" w:fill="auto"/>
          </w:tcPr>
          <w:p w14:paraId="1398473B" w14:textId="2E1E3556" w:rsidR="003958DC" w:rsidRPr="00491993" w:rsidRDefault="003958DC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31B82">
              <w:rPr>
                <w:rFonts w:ascii="Times New Roman" w:hAnsi="Times New Roman"/>
                <w:sz w:val="20"/>
                <w:szCs w:val="20"/>
                <w:lang w:val="sr-Cyrl-CS"/>
              </w:rPr>
              <w:t>Аудиторне вежбе</w:t>
            </w:r>
          </w:p>
        </w:tc>
        <w:tc>
          <w:tcPr>
            <w:tcW w:w="1460" w:type="dxa"/>
            <w:gridSpan w:val="2"/>
            <w:shd w:val="clear" w:color="auto" w:fill="auto"/>
          </w:tcPr>
          <w:p w14:paraId="53F15190" w14:textId="1657B9AB" w:rsidR="003958DC" w:rsidRPr="00491993" w:rsidRDefault="003958DC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92A67"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</w:tc>
        <w:tc>
          <w:tcPr>
            <w:tcW w:w="1529" w:type="dxa"/>
            <w:shd w:val="clear" w:color="auto" w:fill="auto"/>
          </w:tcPr>
          <w:p w14:paraId="6BD2E4D1" w14:textId="320DB519" w:rsidR="003958DC" w:rsidRPr="00491993" w:rsidRDefault="003958DC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BC2BE1"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3958DC" w:rsidRPr="00491993" w14:paraId="4A9EFB0D" w14:textId="77777777" w:rsidTr="003958DC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14:paraId="00C2C578" w14:textId="77777777" w:rsidR="003958DC" w:rsidRDefault="003958DC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7.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14:paraId="4B1E4564" w14:textId="47696697" w:rsidR="003958DC" w:rsidRPr="00491993" w:rsidRDefault="003958DC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42" w:type="dxa"/>
            <w:gridSpan w:val="7"/>
            <w:shd w:val="clear" w:color="auto" w:fill="auto"/>
            <w:vAlign w:val="bottom"/>
          </w:tcPr>
          <w:p w14:paraId="6358DB07" w14:textId="42E75396" w:rsidR="003958DC" w:rsidRPr="00442D10" w:rsidRDefault="003958DC" w:rsidP="003958DC">
            <w:pPr>
              <w:tabs>
                <w:tab w:val="left" w:pos="567"/>
              </w:tabs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 w:rsidRPr="00442D10">
              <w:rPr>
                <w:rFonts w:ascii="Times New Roman" w:hAnsi="Times New Roman"/>
                <w:iCs/>
                <w:sz w:val="20"/>
                <w:szCs w:val="20"/>
              </w:rPr>
              <w:t>Превођење за неохеленисте 6</w:t>
            </w:r>
          </w:p>
        </w:tc>
        <w:tc>
          <w:tcPr>
            <w:tcW w:w="1173" w:type="dxa"/>
            <w:gridSpan w:val="3"/>
            <w:shd w:val="clear" w:color="auto" w:fill="auto"/>
          </w:tcPr>
          <w:p w14:paraId="62D78EB5" w14:textId="57F0F35E" w:rsidR="003958DC" w:rsidRPr="00491993" w:rsidRDefault="003958DC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31B82">
              <w:rPr>
                <w:rFonts w:ascii="Times New Roman" w:hAnsi="Times New Roman"/>
                <w:sz w:val="20"/>
                <w:szCs w:val="20"/>
                <w:lang w:val="sr-Cyrl-CS"/>
              </w:rPr>
              <w:t>Аудиторне вежбе</w:t>
            </w:r>
          </w:p>
        </w:tc>
        <w:tc>
          <w:tcPr>
            <w:tcW w:w="1460" w:type="dxa"/>
            <w:gridSpan w:val="2"/>
            <w:shd w:val="clear" w:color="auto" w:fill="auto"/>
          </w:tcPr>
          <w:p w14:paraId="028A9691" w14:textId="3E7A9EA0" w:rsidR="003958DC" w:rsidRPr="00491993" w:rsidRDefault="003958DC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92A67"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</w:tc>
        <w:tc>
          <w:tcPr>
            <w:tcW w:w="1529" w:type="dxa"/>
            <w:shd w:val="clear" w:color="auto" w:fill="auto"/>
          </w:tcPr>
          <w:p w14:paraId="19BEDFDE" w14:textId="52E94850" w:rsidR="003958DC" w:rsidRPr="00491993" w:rsidRDefault="003958DC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BC2BE1"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3958DC" w:rsidRPr="00491993" w14:paraId="074C6988" w14:textId="77777777" w:rsidTr="003958DC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14:paraId="5012036E" w14:textId="77777777" w:rsidR="003958DC" w:rsidRDefault="003958DC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8.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14:paraId="5E1A6767" w14:textId="31918852" w:rsidR="003958DC" w:rsidRPr="00193D90" w:rsidRDefault="003958DC" w:rsidP="003958DC">
            <w:pPr>
              <w:tabs>
                <w:tab w:val="left" w:pos="567"/>
              </w:tabs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642" w:type="dxa"/>
            <w:gridSpan w:val="7"/>
            <w:shd w:val="clear" w:color="auto" w:fill="auto"/>
            <w:vAlign w:val="bottom"/>
          </w:tcPr>
          <w:p w14:paraId="35FDCF75" w14:textId="7308660F" w:rsidR="003958DC" w:rsidRPr="00442D10" w:rsidRDefault="003958DC" w:rsidP="002E25F2">
            <w:pPr>
              <w:tabs>
                <w:tab w:val="left" w:pos="567"/>
              </w:tabs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 w:rsidRPr="00442D10">
              <w:rPr>
                <w:rFonts w:ascii="Times New Roman" w:hAnsi="Times New Roman"/>
                <w:iCs/>
                <w:sz w:val="20"/>
                <w:szCs w:val="20"/>
              </w:rPr>
              <w:t>Специјални курс из грчког језика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1173" w:type="dxa"/>
            <w:gridSpan w:val="3"/>
            <w:shd w:val="clear" w:color="auto" w:fill="auto"/>
          </w:tcPr>
          <w:p w14:paraId="650C8AB4" w14:textId="51B52FCB" w:rsidR="003958DC" w:rsidRPr="00491993" w:rsidRDefault="003958DC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31B82">
              <w:rPr>
                <w:rFonts w:ascii="Times New Roman" w:hAnsi="Times New Roman"/>
                <w:sz w:val="20"/>
                <w:szCs w:val="20"/>
                <w:lang w:val="sr-Cyrl-CS"/>
              </w:rPr>
              <w:t>Аудиторне вежбе</w:t>
            </w:r>
          </w:p>
        </w:tc>
        <w:tc>
          <w:tcPr>
            <w:tcW w:w="1460" w:type="dxa"/>
            <w:gridSpan w:val="2"/>
            <w:shd w:val="clear" w:color="auto" w:fill="auto"/>
          </w:tcPr>
          <w:p w14:paraId="2D31F502" w14:textId="4E276FE4" w:rsidR="003958DC" w:rsidRPr="00491993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92A67"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70910A7E" w14:textId="30138FF1" w:rsidR="003958DC" w:rsidRPr="00491993" w:rsidRDefault="003958DC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МАС</w:t>
            </w:r>
          </w:p>
        </w:tc>
      </w:tr>
      <w:tr w:rsidR="002E25F2" w:rsidRPr="00491993" w14:paraId="0C7D355F" w14:textId="77777777" w:rsidTr="003958DC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14:paraId="19792D4C" w14:textId="77777777" w:rsidR="002E25F2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9.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14:paraId="58CB7A80" w14:textId="372786FC" w:rsidR="002E25F2" w:rsidRPr="00491993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42" w:type="dxa"/>
            <w:gridSpan w:val="7"/>
            <w:shd w:val="clear" w:color="auto" w:fill="auto"/>
            <w:vAlign w:val="bottom"/>
          </w:tcPr>
          <w:p w14:paraId="11275BB1" w14:textId="2853AC4D" w:rsidR="002E25F2" w:rsidRPr="002E25F2" w:rsidRDefault="002E25F2" w:rsidP="003958DC">
            <w:pPr>
              <w:tabs>
                <w:tab w:val="left" w:pos="567"/>
              </w:tabs>
              <w:contextualSpacing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3958DC">
              <w:rPr>
                <w:rFonts w:ascii="Times New Roman" w:hAnsi="Times New Roman"/>
                <w:iCs/>
                <w:sz w:val="20"/>
                <w:szCs w:val="20"/>
              </w:rPr>
              <w:t>Писано превођење 3 - грчки језик</w:t>
            </w:r>
          </w:p>
        </w:tc>
        <w:tc>
          <w:tcPr>
            <w:tcW w:w="1173" w:type="dxa"/>
            <w:gridSpan w:val="3"/>
            <w:shd w:val="clear" w:color="auto" w:fill="auto"/>
          </w:tcPr>
          <w:p w14:paraId="2DF54AF3" w14:textId="2D05C6B6" w:rsidR="002E25F2" w:rsidRPr="00491993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31B82">
              <w:rPr>
                <w:rFonts w:ascii="Times New Roman" w:hAnsi="Times New Roman"/>
                <w:sz w:val="20"/>
                <w:szCs w:val="20"/>
                <w:lang w:val="sr-Cyrl-CS"/>
              </w:rPr>
              <w:t>Аудиторне вежбе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36492837" w14:textId="51A50B8F" w:rsidR="002E25F2" w:rsidRPr="00491993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93D90">
              <w:rPr>
                <w:rFonts w:ascii="Times New Roman" w:hAnsi="Times New Roman"/>
                <w:sz w:val="20"/>
                <w:szCs w:val="20"/>
                <w:lang w:val="sr-Cyrl-CS"/>
              </w:rPr>
              <w:t>Превођење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2F989AF3" w14:textId="43B945D0" w:rsidR="002E25F2" w:rsidRPr="00491993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МАС</w:t>
            </w:r>
          </w:p>
        </w:tc>
      </w:tr>
      <w:tr w:rsidR="002E25F2" w:rsidRPr="00491993" w14:paraId="724C1EB5" w14:textId="77777777" w:rsidTr="003958DC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14:paraId="3A752FDD" w14:textId="77777777" w:rsidR="002E25F2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10.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14:paraId="3CBA0D86" w14:textId="0272392F" w:rsidR="002E25F2" w:rsidRPr="003958DC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642" w:type="dxa"/>
            <w:gridSpan w:val="7"/>
            <w:shd w:val="clear" w:color="auto" w:fill="auto"/>
            <w:vAlign w:val="bottom"/>
          </w:tcPr>
          <w:p w14:paraId="48A59829" w14:textId="3C49BDBC" w:rsidR="002E25F2" w:rsidRPr="00442D10" w:rsidRDefault="002E25F2" w:rsidP="003958DC">
            <w:pPr>
              <w:tabs>
                <w:tab w:val="left" w:pos="567"/>
              </w:tabs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shd w:val="clear" w:color="auto" w:fill="auto"/>
          </w:tcPr>
          <w:p w14:paraId="13CB2581" w14:textId="129A15F9" w:rsidR="002E25F2" w:rsidRPr="00491993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736A79B6" w14:textId="532A2353" w:rsidR="002E25F2" w:rsidRPr="00491993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14:paraId="56CC2FA1" w14:textId="352E7ACF" w:rsidR="002E25F2" w:rsidRPr="00491993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E25F2" w:rsidRPr="00491993" w14:paraId="6DEC44A3" w14:textId="77777777" w:rsidTr="003958DC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14:paraId="6D43032E" w14:textId="77777777" w:rsidR="002E25F2" w:rsidRPr="00575990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14:paraId="3EDDFE9C" w14:textId="77777777" w:rsidR="002E25F2" w:rsidRPr="00C0510D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2" w:type="dxa"/>
            <w:gridSpan w:val="7"/>
            <w:shd w:val="clear" w:color="auto" w:fill="auto"/>
            <w:vAlign w:val="bottom"/>
          </w:tcPr>
          <w:p w14:paraId="657D8D19" w14:textId="68DEC7FE" w:rsidR="002E25F2" w:rsidRPr="00442D10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shd w:val="clear" w:color="auto" w:fill="auto"/>
          </w:tcPr>
          <w:p w14:paraId="1C9ADD8A" w14:textId="019744DA" w:rsidR="002E25F2" w:rsidRPr="00491993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7C31A85B" w14:textId="77777777" w:rsidR="002E25F2" w:rsidRPr="00491993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14:paraId="1814B83A" w14:textId="77777777" w:rsidR="002E25F2" w:rsidRPr="00491993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E25F2" w:rsidRPr="00491993" w14:paraId="390272CE" w14:textId="77777777" w:rsidTr="003958DC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14:paraId="1C120A91" w14:textId="77777777" w:rsidR="002E25F2" w:rsidRPr="00575990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14:paraId="7B2C1F22" w14:textId="77777777" w:rsidR="002E25F2" w:rsidRPr="00491993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42" w:type="dxa"/>
            <w:gridSpan w:val="7"/>
            <w:shd w:val="clear" w:color="auto" w:fill="auto"/>
            <w:vAlign w:val="center"/>
          </w:tcPr>
          <w:p w14:paraId="66B35FF9" w14:textId="77777777" w:rsidR="002E25F2" w:rsidRPr="00491993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73" w:type="dxa"/>
            <w:gridSpan w:val="3"/>
            <w:shd w:val="clear" w:color="auto" w:fill="auto"/>
            <w:vAlign w:val="center"/>
          </w:tcPr>
          <w:p w14:paraId="0A75C0C8" w14:textId="77777777" w:rsidR="002E25F2" w:rsidRPr="00491993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62716CA8" w14:textId="77777777" w:rsidR="002E25F2" w:rsidRPr="00491993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14:paraId="3462451F" w14:textId="77777777" w:rsidR="002E25F2" w:rsidRPr="00491993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E25F2" w:rsidRPr="00491993" w14:paraId="63ACE8C1" w14:textId="77777777" w:rsidTr="003958DC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14:paraId="2DFB19AF" w14:textId="77777777" w:rsidR="002E25F2" w:rsidRPr="00575990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14:paraId="1515280B" w14:textId="77777777" w:rsidR="002E25F2" w:rsidRPr="00491993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42" w:type="dxa"/>
            <w:gridSpan w:val="7"/>
            <w:shd w:val="clear" w:color="auto" w:fill="auto"/>
            <w:vAlign w:val="center"/>
          </w:tcPr>
          <w:p w14:paraId="67ADDCD3" w14:textId="77777777" w:rsidR="002E25F2" w:rsidRPr="00491993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73" w:type="dxa"/>
            <w:gridSpan w:val="3"/>
            <w:shd w:val="clear" w:color="auto" w:fill="auto"/>
            <w:vAlign w:val="center"/>
          </w:tcPr>
          <w:p w14:paraId="13FD78A6" w14:textId="77777777" w:rsidR="002E25F2" w:rsidRPr="00491993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7E0A44A7" w14:textId="77777777" w:rsidR="002E25F2" w:rsidRPr="00491993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14:paraId="6AF8BE64" w14:textId="77777777" w:rsidR="002E25F2" w:rsidRPr="00491993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E25F2" w:rsidRPr="00491993" w14:paraId="222F6BE9" w14:textId="77777777" w:rsidTr="003958DC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14:paraId="7B6A19A3" w14:textId="77777777" w:rsidR="002E25F2" w:rsidRPr="00575990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14:paraId="30668724" w14:textId="77777777" w:rsidR="002E25F2" w:rsidRPr="00491993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42" w:type="dxa"/>
            <w:gridSpan w:val="7"/>
            <w:shd w:val="clear" w:color="auto" w:fill="auto"/>
            <w:vAlign w:val="center"/>
          </w:tcPr>
          <w:p w14:paraId="685B2C8B" w14:textId="77777777" w:rsidR="002E25F2" w:rsidRPr="00491993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73" w:type="dxa"/>
            <w:gridSpan w:val="3"/>
            <w:shd w:val="clear" w:color="auto" w:fill="auto"/>
            <w:vAlign w:val="center"/>
          </w:tcPr>
          <w:p w14:paraId="0CC8C0BE" w14:textId="77777777" w:rsidR="002E25F2" w:rsidRPr="00491993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0C96F040" w14:textId="77777777" w:rsidR="002E25F2" w:rsidRPr="00491993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14:paraId="158B75B5" w14:textId="77777777" w:rsidR="002E25F2" w:rsidRPr="00491993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E25F2" w:rsidRPr="00491993" w14:paraId="7AAF7EAF" w14:textId="77777777" w:rsidTr="003958DC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14:paraId="104B843E" w14:textId="77777777" w:rsidR="002E25F2" w:rsidRPr="00575990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14:paraId="3C1CF3A6" w14:textId="77777777" w:rsidR="002E25F2" w:rsidRPr="00491993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642" w:type="dxa"/>
            <w:gridSpan w:val="7"/>
            <w:shd w:val="clear" w:color="auto" w:fill="auto"/>
            <w:vAlign w:val="center"/>
          </w:tcPr>
          <w:p w14:paraId="3DBBF8D4" w14:textId="77777777" w:rsidR="002E25F2" w:rsidRPr="00491993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73" w:type="dxa"/>
            <w:gridSpan w:val="3"/>
            <w:shd w:val="clear" w:color="auto" w:fill="auto"/>
            <w:vAlign w:val="center"/>
          </w:tcPr>
          <w:p w14:paraId="6F45A877" w14:textId="77777777" w:rsidR="002E25F2" w:rsidRPr="00491993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14:paraId="5E5CDA0F" w14:textId="77777777" w:rsidR="002E25F2" w:rsidRPr="00491993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14:paraId="2B2662F8" w14:textId="77777777" w:rsidR="002E25F2" w:rsidRPr="00491993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E25F2" w:rsidRPr="00491993" w14:paraId="30EF8432" w14:textId="77777777" w:rsidTr="002A5DBF">
        <w:trPr>
          <w:trHeight w:val="427"/>
        </w:trPr>
        <w:tc>
          <w:tcPr>
            <w:tcW w:w="9764" w:type="dxa"/>
            <w:gridSpan w:val="16"/>
            <w:vAlign w:val="center"/>
          </w:tcPr>
          <w:p w14:paraId="399C016D" w14:textId="77777777" w:rsidR="002E25F2" w:rsidRPr="00491993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2E25F2" w:rsidRPr="00491993" w14:paraId="06180390" w14:textId="77777777" w:rsidTr="003958DC">
        <w:trPr>
          <w:trHeight w:val="161"/>
        </w:trPr>
        <w:tc>
          <w:tcPr>
            <w:tcW w:w="1014" w:type="dxa"/>
            <w:gridSpan w:val="2"/>
            <w:vAlign w:val="center"/>
          </w:tcPr>
          <w:p w14:paraId="6FAF4495" w14:textId="77777777" w:rsidR="002E25F2" w:rsidRPr="00491993" w:rsidRDefault="002E25F2" w:rsidP="003958DC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50" w:type="dxa"/>
            <w:gridSpan w:val="14"/>
            <w:shd w:val="clear" w:color="auto" w:fill="auto"/>
            <w:vAlign w:val="center"/>
          </w:tcPr>
          <w:p w14:paraId="233BEBA7" w14:textId="77777777" w:rsidR="002E25F2" w:rsidRPr="00442D10" w:rsidRDefault="002E25F2" w:rsidP="002E25F2">
            <w:pPr>
              <w:jc w:val="both"/>
              <w:rPr>
                <w:rStyle w:val="Hyperlink"/>
                <w:rFonts w:ascii="Times New Roman" w:hAnsi="Times New Roman"/>
                <w:color w:val="auto"/>
                <w:sz w:val="20"/>
                <w:szCs w:val="20"/>
                <w:u w:val="none"/>
                <w:lang w:val="sr-Latn-RS"/>
              </w:rPr>
            </w:pPr>
            <w:r w:rsidRPr="00442D10">
              <w:rPr>
                <w:rFonts w:ascii="Times New Roman" w:hAnsi="Times New Roman"/>
                <w:sz w:val="20"/>
                <w:szCs w:val="20"/>
              </w:rPr>
              <w:t xml:space="preserve">Баћић Ћосић, М. (2022). О неким предлозима у граматикама и приручницима за учење савременог грчког језика као страног. </w:t>
            </w:r>
            <w:r w:rsidRPr="00442D10">
              <w:rPr>
                <w:rFonts w:ascii="Times New Roman" w:hAnsi="Times New Roman"/>
                <w:i/>
                <w:iCs/>
                <w:sz w:val="20"/>
                <w:szCs w:val="20"/>
                <w:lang w:val="sr-Latn-RS"/>
              </w:rPr>
              <w:t>Philologia Mediana</w:t>
            </w:r>
            <w:r w:rsidRPr="00442D10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14, 573-586.</w:t>
            </w:r>
          </w:p>
          <w:p w14:paraId="31E700D7" w14:textId="4CCC279B" w:rsidR="002E25F2" w:rsidRPr="00442D10" w:rsidRDefault="002E25F2" w:rsidP="002E25F2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hyperlink r:id="rId6" w:history="1">
              <w:r w:rsidRPr="00442D1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https://doi.org/10.46630/phm.14.2022.39</w:t>
              </w:r>
            </w:hyperlink>
          </w:p>
        </w:tc>
      </w:tr>
      <w:tr w:rsidR="002E25F2" w:rsidRPr="00491993" w14:paraId="6BE47E65" w14:textId="77777777" w:rsidTr="003958DC">
        <w:trPr>
          <w:trHeight w:val="188"/>
        </w:trPr>
        <w:tc>
          <w:tcPr>
            <w:tcW w:w="1014" w:type="dxa"/>
            <w:gridSpan w:val="2"/>
            <w:vAlign w:val="center"/>
          </w:tcPr>
          <w:p w14:paraId="624D5B6A" w14:textId="77777777" w:rsidR="002E25F2" w:rsidRPr="00491993" w:rsidRDefault="002E25F2" w:rsidP="003958DC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50" w:type="dxa"/>
            <w:gridSpan w:val="14"/>
            <w:shd w:val="clear" w:color="auto" w:fill="auto"/>
          </w:tcPr>
          <w:p w14:paraId="4CB8E2E0" w14:textId="4A3047CE" w:rsidR="002E25F2" w:rsidRPr="00442D10" w:rsidRDefault="002E25F2" w:rsidP="002E25F2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25F2">
              <w:rPr>
                <w:rFonts w:ascii="Times New Roman" w:hAnsi="Times New Roman"/>
                <w:sz w:val="20"/>
                <w:szCs w:val="20"/>
              </w:rPr>
              <w:t>Баћић Ћосић, М.</w:t>
            </w:r>
            <w:r w:rsidRPr="00442D10">
              <w:rPr>
                <w:rFonts w:ascii="Times New Roman" w:hAnsi="Times New Roman"/>
                <w:sz w:val="20"/>
                <w:szCs w:val="20"/>
              </w:rPr>
              <w:t>, Костић, А.</w:t>
            </w:r>
            <w:r w:rsidRPr="00442D10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, </w:t>
            </w:r>
            <w:r w:rsidRPr="00442D10">
              <w:rPr>
                <w:rFonts w:ascii="Times New Roman" w:hAnsi="Times New Roman"/>
                <w:sz w:val="20"/>
                <w:szCs w:val="20"/>
              </w:rPr>
              <w:t>Ламбропулу, М. (202</w:t>
            </w:r>
            <w:r w:rsidRPr="00442D10">
              <w:rPr>
                <w:rFonts w:ascii="Times New Roman" w:hAnsi="Times New Roman"/>
                <w:sz w:val="20"/>
                <w:szCs w:val="20"/>
                <w:lang w:val="sr-Latn-RS"/>
              </w:rPr>
              <w:t>2</w:t>
            </w:r>
            <w:r w:rsidRPr="00442D10">
              <w:rPr>
                <w:rFonts w:ascii="Times New Roman" w:hAnsi="Times New Roman"/>
                <w:sz w:val="20"/>
                <w:szCs w:val="20"/>
              </w:rPr>
              <w:t xml:space="preserve">). О супротним везницима у напоредном и зависном односу: случај изворних говорника српског који усвајају модерни грчки као страни језик. У: </w:t>
            </w:r>
            <w:r w:rsidRPr="00442D1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Анали Филолошког факултета, </w:t>
            </w:r>
            <w:r w:rsidRPr="00A94E43">
              <w:rPr>
                <w:rFonts w:ascii="Times New Roman" w:hAnsi="Times New Roman"/>
                <w:sz w:val="20"/>
                <w:szCs w:val="20"/>
              </w:rPr>
              <w:t>34</w:t>
            </w:r>
            <w:r w:rsidRPr="00442D10">
              <w:rPr>
                <w:rFonts w:ascii="Times New Roman" w:hAnsi="Times New Roman"/>
                <w:sz w:val="20"/>
                <w:szCs w:val="20"/>
              </w:rPr>
              <w:t>(1), (107</w:t>
            </w:r>
            <w:r w:rsidRPr="00442D10">
              <w:rPr>
                <w:rFonts w:ascii="Times New Roman" w:hAnsi="Times New Roman"/>
                <w:b/>
                <w:bCs/>
                <w:sz w:val="20"/>
                <w:szCs w:val="20"/>
              </w:rPr>
              <w:t>–</w:t>
            </w:r>
            <w:r w:rsidRPr="00442D10">
              <w:rPr>
                <w:rFonts w:ascii="Times New Roman" w:hAnsi="Times New Roman"/>
                <w:sz w:val="20"/>
                <w:szCs w:val="20"/>
              </w:rPr>
              <w:t xml:space="preserve">124). </w:t>
            </w:r>
            <w:hyperlink r:id="rId7" w:history="1">
              <w:r w:rsidRPr="00442D1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https://doi.org/10.18485/analiff.2022.34.1.7</w:t>
              </w:r>
            </w:hyperlink>
          </w:p>
        </w:tc>
      </w:tr>
      <w:tr w:rsidR="002E25F2" w:rsidRPr="00491993" w14:paraId="2DEE2B18" w14:textId="77777777" w:rsidTr="003958DC">
        <w:trPr>
          <w:trHeight w:val="215"/>
        </w:trPr>
        <w:tc>
          <w:tcPr>
            <w:tcW w:w="1014" w:type="dxa"/>
            <w:gridSpan w:val="2"/>
            <w:vAlign w:val="center"/>
          </w:tcPr>
          <w:p w14:paraId="37D1CC6C" w14:textId="77777777" w:rsidR="002E25F2" w:rsidRPr="00491993" w:rsidRDefault="002E25F2" w:rsidP="003958DC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50" w:type="dxa"/>
            <w:gridSpan w:val="14"/>
            <w:shd w:val="clear" w:color="auto" w:fill="auto"/>
          </w:tcPr>
          <w:p w14:paraId="069C1C16" w14:textId="2B2A3109" w:rsidR="002E25F2" w:rsidRPr="00442D10" w:rsidRDefault="002E25F2" w:rsidP="002E25F2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442D10">
              <w:rPr>
                <w:rFonts w:ascii="Times New Roman" w:hAnsi="Times New Roman"/>
                <w:sz w:val="20"/>
                <w:szCs w:val="20"/>
              </w:rPr>
              <w:t xml:space="preserve">Баћић, М. (2021). Ово је трећи пут како се преселио. - Перфекат или аорист у модерном грчком језику?. </w:t>
            </w:r>
            <w:r w:rsidRPr="00442D10">
              <w:rPr>
                <w:rFonts w:ascii="Times New Roman" w:hAnsi="Times New Roman"/>
                <w:i/>
                <w:iCs/>
                <w:sz w:val="20"/>
                <w:szCs w:val="20"/>
              </w:rPr>
              <w:t>Анали Филолошког факултета</w:t>
            </w:r>
            <w:r w:rsidRPr="00442D10">
              <w:rPr>
                <w:rFonts w:ascii="Times New Roman" w:hAnsi="Times New Roman"/>
                <w:sz w:val="20"/>
                <w:szCs w:val="20"/>
              </w:rPr>
              <w:t xml:space="preserve">, 33 (1), 49-64.  </w:t>
            </w:r>
            <w:hyperlink r:id="rId8" w:history="1">
              <w:r w:rsidRPr="003500C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https://doi.org/10.18485/analiff.2021.33.1.3</w:t>
              </w:r>
            </w:hyperlink>
            <w:r w:rsidRPr="000E36E7">
              <w:rPr>
                <w:rStyle w:val="Hyperlink"/>
              </w:rPr>
              <w:t xml:space="preserve">     </w:t>
            </w:r>
            <w:r>
              <w:rPr>
                <w:rStyle w:val="Hyperlink"/>
                <w:lang w:val="sr-Latn-RS"/>
              </w:rPr>
              <w:t xml:space="preserve"> </w:t>
            </w:r>
          </w:p>
        </w:tc>
      </w:tr>
      <w:tr w:rsidR="002E25F2" w:rsidRPr="00491993" w14:paraId="313443EE" w14:textId="77777777" w:rsidTr="003958DC">
        <w:trPr>
          <w:trHeight w:val="161"/>
        </w:trPr>
        <w:tc>
          <w:tcPr>
            <w:tcW w:w="1014" w:type="dxa"/>
            <w:gridSpan w:val="2"/>
            <w:vAlign w:val="center"/>
          </w:tcPr>
          <w:p w14:paraId="24F80CEA" w14:textId="77777777" w:rsidR="002E25F2" w:rsidRPr="00491993" w:rsidRDefault="002E25F2" w:rsidP="003958DC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50" w:type="dxa"/>
            <w:gridSpan w:val="14"/>
            <w:shd w:val="clear" w:color="auto" w:fill="auto"/>
          </w:tcPr>
          <w:p w14:paraId="5B1434A3" w14:textId="5ACD197A" w:rsidR="002E25F2" w:rsidRPr="00442D10" w:rsidRDefault="002E25F2" w:rsidP="002E25F2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442D10">
              <w:rPr>
                <w:rFonts w:ascii="Times New Roman" w:hAnsi="Times New Roman"/>
                <w:sz w:val="20"/>
                <w:szCs w:val="20"/>
              </w:rPr>
              <w:t xml:space="preserve">Баћић, М., Костић, А. (2021). Модерни грчки као страни језик на Балкану – изазови и перспективе у универзитетској настави. У: </w:t>
            </w:r>
            <w:r w:rsidRPr="00442D10">
              <w:rPr>
                <w:rFonts w:ascii="Times New Roman" w:hAnsi="Times New Roman"/>
                <w:i/>
                <w:iCs/>
                <w:sz w:val="20"/>
                <w:szCs w:val="20"/>
              </w:rPr>
              <w:t>Maпирање балканских рута 2: књижевни, културни и лингвистички пејзажи – европске перспективе</w:t>
            </w:r>
            <w:r w:rsidRPr="00442D10">
              <w:rPr>
                <w:rFonts w:ascii="Times New Roman" w:hAnsi="Times New Roman"/>
                <w:sz w:val="20"/>
                <w:szCs w:val="20"/>
              </w:rPr>
              <w:t xml:space="preserve">, (107-123). Београд: Филолошки факултет Универзитета у Београду, Факултет за хуманистичке науке, Катедра за aлбански језик и књижевност Универзитета у Валони „Исмаил Ћемаљи”. </w:t>
            </w:r>
            <w:hyperlink r:id="rId9" w:history="1">
              <w:r w:rsidRPr="003500C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https://doi.org/10.18485/mbr.2021.2.ch7</w:t>
              </w:r>
            </w:hyperlink>
            <w:r>
              <w:rPr>
                <w:rStyle w:val="Hyperlink"/>
                <w:lang w:val="sr-Latn-RS"/>
              </w:rPr>
              <w:t xml:space="preserve"> </w:t>
            </w:r>
          </w:p>
        </w:tc>
      </w:tr>
      <w:tr w:rsidR="002E25F2" w:rsidRPr="00491993" w14:paraId="79570630" w14:textId="77777777" w:rsidTr="003958DC">
        <w:trPr>
          <w:trHeight w:val="98"/>
        </w:trPr>
        <w:tc>
          <w:tcPr>
            <w:tcW w:w="1014" w:type="dxa"/>
            <w:gridSpan w:val="2"/>
            <w:vAlign w:val="center"/>
          </w:tcPr>
          <w:p w14:paraId="3D1EDED2" w14:textId="77777777" w:rsidR="002E25F2" w:rsidRPr="00491993" w:rsidRDefault="002E25F2" w:rsidP="003958DC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50" w:type="dxa"/>
            <w:gridSpan w:val="14"/>
            <w:shd w:val="clear" w:color="auto" w:fill="auto"/>
          </w:tcPr>
          <w:p w14:paraId="64570490" w14:textId="7914C809" w:rsidR="002E25F2" w:rsidRPr="00442D10" w:rsidRDefault="002E25F2" w:rsidP="002E25F2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442D10">
              <w:rPr>
                <w:rFonts w:ascii="Times New Roman" w:hAnsi="Times New Roman"/>
                <w:sz w:val="20"/>
                <w:szCs w:val="20"/>
              </w:rPr>
              <w:t>Kостић, А., Баћић, М. (2019). Језичка анксиозност: Говорна продукција у настави модерног грчког као страног језика. У:</w:t>
            </w:r>
            <w:r w:rsidRPr="00442D1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Језици и културе у времену и простору</w:t>
            </w:r>
            <w:r w:rsidRPr="00442D10">
              <w:rPr>
                <w:rFonts w:ascii="Times New Roman" w:hAnsi="Times New Roman"/>
                <w:sz w:val="20"/>
                <w:szCs w:val="20"/>
              </w:rPr>
              <w:t xml:space="preserve"> VIII/2, (455-469). Нови Сад: Универзитет у Новом Саду, Филозофски факултет.</w:t>
            </w:r>
            <w:r>
              <w:t xml:space="preserve"> </w:t>
            </w:r>
            <w:hyperlink r:id="rId10" w:history="1">
              <w:r w:rsidRPr="003500C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https://digitalna.ff.uns.ac.rs/sadrzaj/2019/978-86-6065-543-3</w:t>
              </w:r>
            </w:hyperlink>
            <w:r w:rsidRPr="003500C0">
              <w:rPr>
                <w:rStyle w:val="Hyperlink"/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E25F2" w:rsidRPr="00491993" w14:paraId="0218AFC4" w14:textId="77777777" w:rsidTr="003958DC">
        <w:trPr>
          <w:trHeight w:val="170"/>
        </w:trPr>
        <w:tc>
          <w:tcPr>
            <w:tcW w:w="1014" w:type="dxa"/>
            <w:gridSpan w:val="2"/>
            <w:vAlign w:val="center"/>
          </w:tcPr>
          <w:p w14:paraId="1A9565A3" w14:textId="77777777" w:rsidR="002E25F2" w:rsidRPr="00491993" w:rsidRDefault="002E25F2" w:rsidP="003958DC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50" w:type="dxa"/>
            <w:gridSpan w:val="14"/>
            <w:shd w:val="clear" w:color="auto" w:fill="auto"/>
          </w:tcPr>
          <w:p w14:paraId="7068DDFA" w14:textId="489CA0EC" w:rsidR="002E25F2" w:rsidRPr="00442D10" w:rsidRDefault="002E25F2" w:rsidP="002E25F2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42D10">
              <w:rPr>
                <w:rFonts w:ascii="Times New Roman" w:hAnsi="Times New Roman"/>
                <w:sz w:val="20"/>
                <w:szCs w:val="20"/>
              </w:rPr>
              <w:t xml:space="preserve">Баћић, М. (2019). И лингвистичка и комуникативна компетенција? Aнализа уџбеничког комплета ΤΑΞΙΔΙ ΣΤΗΝ ΕΛΛΑΔΑ. </w:t>
            </w:r>
            <w:r w:rsidRPr="00442D10">
              <w:rPr>
                <w:rFonts w:ascii="Times New Roman" w:hAnsi="Times New Roman"/>
                <w:i/>
                <w:iCs/>
                <w:sz w:val="20"/>
                <w:szCs w:val="20"/>
              </w:rPr>
              <w:t>Примењена лингвистика</w:t>
            </w:r>
            <w:r w:rsidRPr="00442D10">
              <w:rPr>
                <w:rFonts w:ascii="Times New Roman" w:hAnsi="Times New Roman"/>
                <w:sz w:val="20"/>
                <w:szCs w:val="20"/>
              </w:rPr>
              <w:t xml:space="preserve"> 20, 69-86. </w:t>
            </w:r>
            <w:hyperlink r:id="rId11" w:history="1">
              <w:r w:rsidRPr="003500C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https://doi.org/10.18485/primling.2019.20.6</w:t>
              </w:r>
            </w:hyperlink>
          </w:p>
        </w:tc>
      </w:tr>
      <w:tr w:rsidR="002E25F2" w:rsidRPr="00491993" w14:paraId="547C9A7E" w14:textId="77777777" w:rsidTr="003958DC">
        <w:trPr>
          <w:trHeight w:val="251"/>
        </w:trPr>
        <w:tc>
          <w:tcPr>
            <w:tcW w:w="1014" w:type="dxa"/>
            <w:gridSpan w:val="2"/>
            <w:vAlign w:val="center"/>
          </w:tcPr>
          <w:p w14:paraId="081BB412" w14:textId="77777777" w:rsidR="002E25F2" w:rsidRPr="00491993" w:rsidRDefault="002E25F2" w:rsidP="003958DC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50" w:type="dxa"/>
            <w:gridSpan w:val="14"/>
            <w:shd w:val="clear" w:color="auto" w:fill="auto"/>
            <w:vAlign w:val="center"/>
          </w:tcPr>
          <w:p w14:paraId="29D7BD0E" w14:textId="77777777" w:rsidR="002E25F2" w:rsidRPr="00442D10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E25F2" w:rsidRPr="00491993" w14:paraId="75784EA6" w14:textId="77777777" w:rsidTr="003958DC">
        <w:trPr>
          <w:trHeight w:val="251"/>
        </w:trPr>
        <w:tc>
          <w:tcPr>
            <w:tcW w:w="1014" w:type="dxa"/>
            <w:gridSpan w:val="2"/>
            <w:vAlign w:val="center"/>
          </w:tcPr>
          <w:p w14:paraId="4B3FAB40" w14:textId="77777777" w:rsidR="002E25F2" w:rsidRPr="00491993" w:rsidRDefault="002E25F2" w:rsidP="003958DC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50" w:type="dxa"/>
            <w:gridSpan w:val="14"/>
            <w:shd w:val="clear" w:color="auto" w:fill="auto"/>
            <w:vAlign w:val="center"/>
          </w:tcPr>
          <w:p w14:paraId="6499A5BE" w14:textId="77777777" w:rsidR="002E25F2" w:rsidRPr="00442D10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E25F2" w:rsidRPr="00491993" w14:paraId="3CA513DB" w14:textId="77777777" w:rsidTr="003958DC">
        <w:trPr>
          <w:trHeight w:val="89"/>
        </w:trPr>
        <w:tc>
          <w:tcPr>
            <w:tcW w:w="1014" w:type="dxa"/>
            <w:gridSpan w:val="2"/>
            <w:vAlign w:val="center"/>
          </w:tcPr>
          <w:p w14:paraId="236E3456" w14:textId="77777777" w:rsidR="002E25F2" w:rsidRPr="00491993" w:rsidRDefault="002E25F2" w:rsidP="003958DC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50" w:type="dxa"/>
            <w:gridSpan w:val="14"/>
            <w:shd w:val="clear" w:color="auto" w:fill="auto"/>
            <w:vAlign w:val="center"/>
          </w:tcPr>
          <w:p w14:paraId="55DA8ECC" w14:textId="77777777" w:rsidR="002E25F2" w:rsidRPr="00442D10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E25F2" w:rsidRPr="00491993" w14:paraId="0273FDD0" w14:textId="77777777" w:rsidTr="003958DC">
        <w:trPr>
          <w:trHeight w:val="125"/>
        </w:trPr>
        <w:tc>
          <w:tcPr>
            <w:tcW w:w="1014" w:type="dxa"/>
            <w:gridSpan w:val="2"/>
            <w:vAlign w:val="center"/>
          </w:tcPr>
          <w:p w14:paraId="23F79A0B" w14:textId="77777777" w:rsidR="002E25F2" w:rsidRPr="00491993" w:rsidRDefault="002E25F2" w:rsidP="003958DC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50" w:type="dxa"/>
            <w:gridSpan w:val="14"/>
            <w:shd w:val="clear" w:color="auto" w:fill="auto"/>
            <w:vAlign w:val="center"/>
          </w:tcPr>
          <w:p w14:paraId="6CDD5788" w14:textId="77777777" w:rsidR="002E25F2" w:rsidRPr="00442D10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E25F2" w:rsidRPr="00491993" w14:paraId="4D328D7B" w14:textId="77777777" w:rsidTr="002A5DBF">
        <w:trPr>
          <w:trHeight w:val="427"/>
        </w:trPr>
        <w:tc>
          <w:tcPr>
            <w:tcW w:w="9764" w:type="dxa"/>
            <w:gridSpan w:val="16"/>
            <w:vAlign w:val="center"/>
          </w:tcPr>
          <w:p w14:paraId="36DCBC5A" w14:textId="77777777" w:rsidR="002E25F2" w:rsidRPr="00491993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2E25F2" w:rsidRPr="00491993" w14:paraId="69BD63BB" w14:textId="77777777" w:rsidTr="003958DC">
        <w:trPr>
          <w:trHeight w:val="251"/>
        </w:trPr>
        <w:tc>
          <w:tcPr>
            <w:tcW w:w="4832" w:type="dxa"/>
            <w:gridSpan w:val="8"/>
            <w:vAlign w:val="center"/>
          </w:tcPr>
          <w:p w14:paraId="276A8EC9" w14:textId="77777777" w:rsidR="002E25F2" w:rsidRPr="00491993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цитата</w:t>
            </w:r>
          </w:p>
        </w:tc>
        <w:tc>
          <w:tcPr>
            <w:tcW w:w="4932" w:type="dxa"/>
            <w:gridSpan w:val="8"/>
            <w:vAlign w:val="center"/>
          </w:tcPr>
          <w:p w14:paraId="3DF48C76" w14:textId="77777777" w:rsidR="002E25F2" w:rsidRPr="00491993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E25F2" w:rsidRPr="00491993" w14:paraId="2FDC8880" w14:textId="77777777" w:rsidTr="003958DC">
        <w:trPr>
          <w:trHeight w:val="269"/>
        </w:trPr>
        <w:tc>
          <w:tcPr>
            <w:tcW w:w="4832" w:type="dxa"/>
            <w:gridSpan w:val="8"/>
            <w:vAlign w:val="center"/>
          </w:tcPr>
          <w:p w14:paraId="21A7E71C" w14:textId="77777777" w:rsidR="002E25F2" w:rsidRPr="00491993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радова са SCI (SSCI) листе</w:t>
            </w:r>
          </w:p>
        </w:tc>
        <w:tc>
          <w:tcPr>
            <w:tcW w:w="4932" w:type="dxa"/>
            <w:gridSpan w:val="8"/>
            <w:vAlign w:val="center"/>
          </w:tcPr>
          <w:p w14:paraId="4159DF69" w14:textId="77777777" w:rsidR="002E25F2" w:rsidRPr="00491993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E25F2" w:rsidRPr="00491993" w14:paraId="00418342" w14:textId="77777777" w:rsidTr="003958DC">
        <w:trPr>
          <w:trHeight w:val="278"/>
        </w:trPr>
        <w:tc>
          <w:tcPr>
            <w:tcW w:w="4832" w:type="dxa"/>
            <w:gridSpan w:val="8"/>
            <w:vAlign w:val="center"/>
          </w:tcPr>
          <w:p w14:paraId="3A6D69AC" w14:textId="77777777" w:rsidR="002E25F2" w:rsidRPr="00491993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Тренутно учешће на пројектима</w:t>
            </w:r>
          </w:p>
        </w:tc>
        <w:tc>
          <w:tcPr>
            <w:tcW w:w="1616" w:type="dxa"/>
            <w:gridSpan w:val="4"/>
            <w:vAlign w:val="center"/>
          </w:tcPr>
          <w:p w14:paraId="127BB6CA" w14:textId="77777777" w:rsidR="002E25F2" w:rsidRPr="00491993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Домаћи</w:t>
            </w:r>
          </w:p>
        </w:tc>
        <w:tc>
          <w:tcPr>
            <w:tcW w:w="3316" w:type="dxa"/>
            <w:gridSpan w:val="4"/>
            <w:vAlign w:val="center"/>
          </w:tcPr>
          <w:p w14:paraId="2F202BEA" w14:textId="77777777" w:rsidR="002E25F2" w:rsidRPr="00491993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Међународни</w:t>
            </w:r>
          </w:p>
        </w:tc>
      </w:tr>
      <w:tr w:rsidR="002E25F2" w:rsidRPr="00491993" w14:paraId="32C5F175" w14:textId="77777777" w:rsidTr="003958DC">
        <w:trPr>
          <w:trHeight w:val="323"/>
        </w:trPr>
        <w:tc>
          <w:tcPr>
            <w:tcW w:w="2896" w:type="dxa"/>
            <w:gridSpan w:val="4"/>
            <w:vAlign w:val="center"/>
          </w:tcPr>
          <w:p w14:paraId="6C5526E2" w14:textId="77777777" w:rsidR="002E25F2" w:rsidRPr="00491993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Усавршавања </w:t>
            </w:r>
          </w:p>
        </w:tc>
        <w:tc>
          <w:tcPr>
            <w:tcW w:w="6868" w:type="dxa"/>
            <w:gridSpan w:val="12"/>
            <w:vAlign w:val="center"/>
          </w:tcPr>
          <w:p w14:paraId="6C7AB171" w14:textId="0BD54B7D" w:rsidR="002E25F2" w:rsidRPr="00EC4D98" w:rsidRDefault="002E25F2" w:rsidP="00EC4D9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C4D9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април – јун 2022. </w:t>
            </w:r>
          </w:p>
          <w:p w14:paraId="70B3A7B4" w14:textId="75BD3963" w:rsidR="002E25F2" w:rsidRDefault="002E25F2" w:rsidP="006C1B4C">
            <w:pPr>
              <w:pStyle w:val="ListParagraph"/>
              <w:tabs>
                <w:tab w:val="left" w:pos="567"/>
              </w:tabs>
              <w:ind w:left="-4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C1B4C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Учешће на Еrasmus + KA103 програму мобилности. Обављање праксе у Центру за византијске, неохеленске и кипарске студије на Универзитету у Гранади, Краљевина Шпанија</w:t>
            </w:r>
          </w:p>
          <w:p w14:paraId="774F81CC" w14:textId="77777777" w:rsidR="002E25F2" w:rsidRDefault="002E25F2" w:rsidP="006C1B4C">
            <w:pPr>
              <w:pStyle w:val="ListParagraph"/>
              <w:tabs>
                <w:tab w:val="left" w:pos="567"/>
              </w:tabs>
              <w:ind w:left="-4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1CEEF2D6" w14:textId="4B68BADB" w:rsidR="002E25F2" w:rsidRPr="00EC4D98" w:rsidRDefault="002E25F2" w:rsidP="00EC4D9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EC4D9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април – јун 2022. </w:t>
            </w:r>
          </w:p>
          <w:p w14:paraId="0C54ACDB" w14:textId="77777777" w:rsidR="002E25F2" w:rsidRDefault="002E25F2" w:rsidP="006C1B4C">
            <w:pPr>
              <w:pStyle w:val="ListParagraph"/>
              <w:tabs>
                <w:tab w:val="left" w:pos="567"/>
              </w:tabs>
              <w:ind w:left="-4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C1B4C">
              <w:rPr>
                <w:rFonts w:ascii="Times New Roman" w:hAnsi="Times New Roman"/>
                <w:sz w:val="20"/>
                <w:szCs w:val="20"/>
                <w:lang w:val="sr-Cyrl-CS"/>
              </w:rPr>
              <w:t>Онлајн програм усавршавања за наставнике модерног грчког језика као другог/страног у организацији Педагошког института, Република Кипар</w:t>
            </w:r>
          </w:p>
          <w:p w14:paraId="574B579C" w14:textId="77777777" w:rsidR="002E25F2" w:rsidRDefault="002E25F2" w:rsidP="00EC4D9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C4D9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 </w:t>
            </w:r>
          </w:p>
          <w:p w14:paraId="620E0E49" w14:textId="3FD130D6" w:rsidR="002E25F2" w:rsidRDefault="002E25F2" w:rsidP="00EC4D9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C4D98">
              <w:rPr>
                <w:rFonts w:ascii="Times New Roman" w:hAnsi="Times New Roman"/>
                <w:sz w:val="20"/>
                <w:szCs w:val="20"/>
                <w:lang w:val="sr-Cyrl-CS"/>
              </w:rPr>
              <w:t>мај 2021.</w:t>
            </w:r>
          </w:p>
          <w:p w14:paraId="5D0F1A3F" w14:textId="77777777" w:rsidR="002E25F2" w:rsidRDefault="002E25F2" w:rsidP="006C1B4C">
            <w:pPr>
              <w:pStyle w:val="ListParagraph"/>
              <w:tabs>
                <w:tab w:val="left" w:pos="567"/>
              </w:tabs>
              <w:ind w:left="-4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C1B4C">
              <w:rPr>
                <w:rFonts w:ascii="Times New Roman" w:hAnsi="Times New Roman"/>
                <w:sz w:val="20"/>
                <w:szCs w:val="20"/>
                <w:lang w:val="sr-Cyrl-CS"/>
              </w:rPr>
              <w:t>Семинар о рецензирању (18. и 27. мај) у организацији Центра за промоцију науке и  Универзитетске библиотеке „Светозар Марковић“ у Београду</w:t>
            </w:r>
          </w:p>
          <w:p w14:paraId="6EA601F4" w14:textId="77777777" w:rsidR="002E25F2" w:rsidRDefault="002E25F2" w:rsidP="00EC4D9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C4D9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</w:p>
          <w:p w14:paraId="315DCE3A" w14:textId="006CF2AA" w:rsidR="002E25F2" w:rsidRDefault="002E25F2" w:rsidP="00EC4D9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C4D98">
              <w:rPr>
                <w:rFonts w:ascii="Times New Roman" w:hAnsi="Times New Roman"/>
                <w:sz w:val="20"/>
                <w:szCs w:val="20"/>
                <w:lang w:val="sr-Cyrl-CS"/>
              </w:rPr>
              <w:t>април 2021.</w:t>
            </w:r>
          </w:p>
          <w:p w14:paraId="559B9E4A" w14:textId="77777777" w:rsidR="002E25F2" w:rsidRDefault="002E25F2" w:rsidP="00EC4D98">
            <w:pPr>
              <w:pStyle w:val="ListParagraph"/>
              <w:tabs>
                <w:tab w:val="left" w:pos="567"/>
              </w:tabs>
              <w:ind w:left="-4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C4D98">
              <w:rPr>
                <w:rFonts w:ascii="Times New Roman" w:hAnsi="Times New Roman"/>
                <w:sz w:val="20"/>
                <w:szCs w:val="20"/>
                <w:lang w:val="sr-Cyrl-CS"/>
              </w:rPr>
              <w:t>Онлајн конференција „Дигитално образовање 2021  (8-10. април)“ у организацији Центра за образовне технологије на Западном Балкану</w:t>
            </w:r>
          </w:p>
          <w:p w14:paraId="010AA994" w14:textId="77777777" w:rsidR="002E25F2" w:rsidRDefault="002E25F2" w:rsidP="00EC4D9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  </w:t>
            </w:r>
          </w:p>
          <w:p w14:paraId="77D6602B" w14:textId="71A5CF32" w:rsidR="002E25F2" w:rsidRDefault="002E25F2" w:rsidP="00EC4D9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EC4D9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април – мај 2020. </w:t>
            </w:r>
          </w:p>
          <w:p w14:paraId="1FA9269F" w14:textId="77777777" w:rsidR="002E25F2" w:rsidRDefault="002E25F2" w:rsidP="00EC4D98">
            <w:pPr>
              <w:pStyle w:val="ListParagraph"/>
              <w:tabs>
                <w:tab w:val="left" w:pos="567"/>
              </w:tabs>
              <w:ind w:left="-4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C4D98">
              <w:rPr>
                <w:rFonts w:ascii="Times New Roman" w:hAnsi="Times New Roman"/>
                <w:sz w:val="20"/>
                <w:szCs w:val="20"/>
                <w:lang w:val="sr-Cyrl-CS"/>
              </w:rPr>
              <w:t>Онлајн семинар „Увод у наставу грчког језика као другог/страног“ (</w:t>
            </w:r>
            <w:r w:rsidRPr="00EC4D98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Εισαγωγή στη Διδασκαλία της Ελληνικής Γλώσσας ως Δεύτερης/Ξένης</w:t>
            </w:r>
            <w:r w:rsidRPr="00EC4D98">
              <w:rPr>
                <w:rFonts w:ascii="Times New Roman" w:hAnsi="Times New Roman"/>
                <w:sz w:val="20"/>
                <w:szCs w:val="20"/>
                <w:lang w:val="sr-Cyrl-CS"/>
              </w:rPr>
              <w:t>) у организацији Егејског универзитета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  <w:r w:rsidRPr="00EC4D98">
              <w:rPr>
                <w:rFonts w:ascii="Times New Roman" w:hAnsi="Times New Roman"/>
                <w:sz w:val="20"/>
                <w:szCs w:val="20"/>
                <w:lang w:val="sr-Cyrl-CS"/>
              </w:rPr>
              <w:t>Републи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ка</w:t>
            </w:r>
            <w:r w:rsidRPr="00EC4D9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Грчк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а</w:t>
            </w:r>
          </w:p>
          <w:p w14:paraId="6AB610EB" w14:textId="77777777" w:rsidR="002E25F2" w:rsidRDefault="002E25F2" w:rsidP="00EC4D98">
            <w:pPr>
              <w:pStyle w:val="ListParagraph"/>
              <w:tabs>
                <w:tab w:val="left" w:pos="567"/>
              </w:tabs>
              <w:ind w:left="68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2A332EE4" w14:textId="790D7C4F" w:rsidR="002E25F2" w:rsidRPr="00EC4D98" w:rsidRDefault="002E25F2" w:rsidP="00EC4D9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Pr="00EC4D9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јануар 2020. </w:t>
            </w:r>
          </w:p>
          <w:p w14:paraId="69891D4B" w14:textId="77777777" w:rsidR="002E25F2" w:rsidRDefault="002E25F2" w:rsidP="00EC4D98">
            <w:pPr>
              <w:pStyle w:val="ListParagraph"/>
              <w:tabs>
                <w:tab w:val="left" w:pos="567"/>
              </w:tabs>
              <w:ind w:left="-4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C4D98">
              <w:rPr>
                <w:rFonts w:ascii="Times New Roman" w:hAnsi="Times New Roman"/>
                <w:sz w:val="20"/>
                <w:szCs w:val="20"/>
                <w:lang w:val="sr-Cyrl-CS"/>
              </w:rPr>
              <w:t>Обука за предаваче „Настава и евалуација симултаног превођења“, Филолошки факултет БУ, конференцијски преводилац Ана Качић</w:t>
            </w:r>
          </w:p>
          <w:p w14:paraId="4103073F" w14:textId="77777777" w:rsidR="002E25F2" w:rsidRDefault="002E25F2" w:rsidP="00EC4D9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48908C3B" w14:textId="77777777" w:rsidR="002E25F2" w:rsidRDefault="002E25F2" w:rsidP="00EC4D9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C4D9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децембар 2019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</w:p>
          <w:p w14:paraId="5765D367" w14:textId="77777777" w:rsidR="002E25F2" w:rsidRDefault="002E25F2" w:rsidP="00EC4D98">
            <w:pPr>
              <w:pStyle w:val="ListParagraph"/>
              <w:tabs>
                <w:tab w:val="left" w:pos="567"/>
              </w:tabs>
              <w:ind w:left="-4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C4D98">
              <w:rPr>
                <w:rFonts w:ascii="Times New Roman" w:hAnsi="Times New Roman"/>
                <w:sz w:val="20"/>
                <w:szCs w:val="20"/>
                <w:lang w:val="sr-Cyrl-CS"/>
              </w:rPr>
              <w:t>Семинар: „Писана продукција, CLIL и пројектно оријентисана настава  страног језика“, Италијански институт за културу</w:t>
            </w:r>
          </w:p>
          <w:p w14:paraId="62FDA257" w14:textId="77777777" w:rsidR="002E25F2" w:rsidRDefault="002E25F2" w:rsidP="00EC4D98">
            <w:pPr>
              <w:pStyle w:val="ListParagraph"/>
              <w:tabs>
                <w:tab w:val="left" w:pos="567"/>
              </w:tabs>
              <w:ind w:left="-4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33C297CC" w14:textId="77777777" w:rsidR="002E25F2" w:rsidRDefault="002E25F2" w:rsidP="00EC4D98">
            <w:pPr>
              <w:pStyle w:val="ListParagraph"/>
              <w:tabs>
                <w:tab w:val="left" w:pos="567"/>
              </w:tabs>
              <w:ind w:left="-4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јул – август 2013. </w:t>
            </w:r>
          </w:p>
          <w:p w14:paraId="19C196E1" w14:textId="270BB7D9" w:rsidR="002E25F2" w:rsidRPr="00EC4D98" w:rsidRDefault="002E25F2" w:rsidP="004D755A">
            <w:pPr>
              <w:pStyle w:val="ListParagraph"/>
              <w:tabs>
                <w:tab w:val="left" w:pos="567"/>
              </w:tabs>
              <w:ind w:left="-4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D755A">
              <w:rPr>
                <w:rFonts w:ascii="Times New Roman" w:hAnsi="Times New Roman"/>
                <w:sz w:val="20"/>
                <w:szCs w:val="20"/>
                <w:lang w:val="sr-Cyrl-CS"/>
              </w:rPr>
              <w:t>Летњи интензивни курс новогрчког језика на Аристотеловом универзитету у Солуну</w:t>
            </w:r>
          </w:p>
        </w:tc>
      </w:tr>
      <w:tr w:rsidR="002E25F2" w:rsidRPr="00491993" w14:paraId="295D380E" w14:textId="77777777" w:rsidTr="003958DC">
        <w:trPr>
          <w:trHeight w:val="179"/>
        </w:trPr>
        <w:tc>
          <w:tcPr>
            <w:tcW w:w="4040" w:type="dxa"/>
            <w:gridSpan w:val="6"/>
            <w:vAlign w:val="center"/>
          </w:tcPr>
          <w:p w14:paraId="6ECCE66D" w14:textId="77777777" w:rsidR="002E25F2" w:rsidRPr="00491993" w:rsidRDefault="002E25F2" w:rsidP="003958DC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Други подаци које сматрате релевантним</w:t>
            </w:r>
          </w:p>
        </w:tc>
        <w:tc>
          <w:tcPr>
            <w:tcW w:w="5724" w:type="dxa"/>
            <w:gridSpan w:val="10"/>
            <w:vAlign w:val="center"/>
          </w:tcPr>
          <w:p w14:paraId="45B0C408" w14:textId="70FCC301" w:rsidR="002E25F2" w:rsidRPr="004D755A" w:rsidRDefault="002E25F2" w:rsidP="004D755A">
            <w:pPr>
              <w:pStyle w:val="ListParagraph"/>
              <w:tabs>
                <w:tab w:val="left" w:pos="567"/>
              </w:tabs>
              <w:ind w:left="-4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783C400F" w14:textId="77777777" w:rsidR="00837D55" w:rsidRDefault="002E25F2" w:rsidP="002A5DBF">
      <w:bookmarkStart w:id="0" w:name="_GoBack"/>
      <w:bookmarkEnd w:id="0"/>
    </w:p>
    <w:sectPr w:rsidR="00837D55" w:rsidSect="002A5DBF">
      <w:pgSz w:w="11906" w:h="16838"/>
      <w:pgMar w:top="72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788F"/>
    <w:multiLevelType w:val="hybridMultilevel"/>
    <w:tmpl w:val="E47E4A40"/>
    <w:lvl w:ilvl="0" w:tplc="46CA13E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D31A3"/>
    <w:multiLevelType w:val="hybridMultilevel"/>
    <w:tmpl w:val="193A4D24"/>
    <w:lvl w:ilvl="0" w:tplc="DB527F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A830B8"/>
    <w:multiLevelType w:val="hybridMultilevel"/>
    <w:tmpl w:val="51E4121E"/>
    <w:lvl w:ilvl="0" w:tplc="96EC8696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B2F"/>
    <w:rsid w:val="00026763"/>
    <w:rsid w:val="00056B0F"/>
    <w:rsid w:val="000A5FD2"/>
    <w:rsid w:val="001419C1"/>
    <w:rsid w:val="00193D90"/>
    <w:rsid w:val="002A5DBF"/>
    <w:rsid w:val="002E25F2"/>
    <w:rsid w:val="003500C0"/>
    <w:rsid w:val="00354285"/>
    <w:rsid w:val="003958DC"/>
    <w:rsid w:val="00411D99"/>
    <w:rsid w:val="00442D10"/>
    <w:rsid w:val="0049245B"/>
    <w:rsid w:val="004D755A"/>
    <w:rsid w:val="004F4950"/>
    <w:rsid w:val="00575990"/>
    <w:rsid w:val="005E220A"/>
    <w:rsid w:val="005E29C5"/>
    <w:rsid w:val="006C1B4C"/>
    <w:rsid w:val="0079541F"/>
    <w:rsid w:val="007C2981"/>
    <w:rsid w:val="00917D1C"/>
    <w:rsid w:val="00A2225C"/>
    <w:rsid w:val="00A94E43"/>
    <w:rsid w:val="00AC0C03"/>
    <w:rsid w:val="00C0386B"/>
    <w:rsid w:val="00C0510D"/>
    <w:rsid w:val="00C14272"/>
    <w:rsid w:val="00C436F6"/>
    <w:rsid w:val="00C5674B"/>
    <w:rsid w:val="00C72B2F"/>
    <w:rsid w:val="00C7378E"/>
    <w:rsid w:val="00E9190C"/>
    <w:rsid w:val="00EC4D98"/>
    <w:rsid w:val="00F2040B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D5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DBF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2D1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1B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DBF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2D1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1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8485/analiff.2021.33.1.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doi.org/10.18485/analiff.2022.34.1.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46630/phm.14.2022.39" TargetMode="External"/><Relationship Id="rId11" Type="http://schemas.openxmlformats.org/officeDocument/2006/relationships/hyperlink" Target="https://doi.org/10.18485/primling.2019.20.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igitalna.ff.uns.ac.rs/sadrzaj/2019/978-86-6065-543-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8485/mbr.2021.2.ch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Vojkan</cp:lastModifiedBy>
  <cp:revision>7</cp:revision>
  <dcterms:created xsi:type="dcterms:W3CDTF">2022-06-23T19:07:00Z</dcterms:created>
  <dcterms:modified xsi:type="dcterms:W3CDTF">2022-09-06T09:48:00Z</dcterms:modified>
</cp:coreProperties>
</file>