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443"/>
        <w:gridCol w:w="216"/>
        <w:gridCol w:w="442"/>
        <w:gridCol w:w="285"/>
        <w:gridCol w:w="794"/>
        <w:gridCol w:w="725"/>
        <w:gridCol w:w="510"/>
        <w:gridCol w:w="596"/>
        <w:gridCol w:w="531"/>
        <w:gridCol w:w="723"/>
        <w:gridCol w:w="29"/>
        <w:gridCol w:w="1784"/>
        <w:gridCol w:w="478"/>
        <w:gridCol w:w="1472"/>
      </w:tblGrid>
      <w:tr w:rsidR="002A5DBF" w:rsidRPr="00491993" w:rsidTr="007E4439">
        <w:trPr>
          <w:trHeight w:val="350"/>
        </w:trPr>
        <w:tc>
          <w:tcPr>
            <w:tcW w:w="4151" w:type="dxa"/>
            <w:gridSpan w:val="8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5613" w:type="dxa"/>
            <w:gridSpan w:val="7"/>
            <w:vAlign w:val="center"/>
          </w:tcPr>
          <w:p w:rsidR="002A5DBF" w:rsidRPr="002C6A1B" w:rsidRDefault="00A26BB6" w:rsidP="007E443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Стефана Пауновић Родић</w:t>
            </w:r>
          </w:p>
        </w:tc>
      </w:tr>
      <w:tr w:rsidR="002A5DBF" w:rsidRPr="00491993" w:rsidTr="007E4439">
        <w:trPr>
          <w:trHeight w:val="260"/>
        </w:trPr>
        <w:tc>
          <w:tcPr>
            <w:tcW w:w="4151" w:type="dxa"/>
            <w:gridSpan w:val="8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5613" w:type="dxa"/>
            <w:gridSpan w:val="7"/>
            <w:vAlign w:val="center"/>
          </w:tcPr>
          <w:p w:rsidR="002A5DBF" w:rsidRPr="00EE5AAF" w:rsidRDefault="00C14DC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Доцент</w:t>
            </w:r>
          </w:p>
        </w:tc>
      </w:tr>
      <w:tr w:rsidR="002A5DBF" w:rsidRPr="00F5180F" w:rsidTr="007E4439">
        <w:trPr>
          <w:trHeight w:val="427"/>
        </w:trPr>
        <w:tc>
          <w:tcPr>
            <w:tcW w:w="4151" w:type="dxa"/>
            <w:gridSpan w:val="8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 w:rsidRPr="00EE5AA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или непуним </w:t>
            </w: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5613" w:type="dxa"/>
            <w:gridSpan w:val="7"/>
            <w:vAlign w:val="center"/>
          </w:tcPr>
          <w:p w:rsidR="002A5DBF" w:rsidRPr="00EE5AAF" w:rsidRDefault="00E9429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факултет, Универзитет у Београду</w:t>
            </w:r>
          </w:p>
        </w:tc>
      </w:tr>
      <w:tr w:rsidR="002A5DBF" w:rsidRPr="00491993" w:rsidTr="007E4439">
        <w:trPr>
          <w:trHeight w:val="427"/>
        </w:trPr>
        <w:tc>
          <w:tcPr>
            <w:tcW w:w="4151" w:type="dxa"/>
            <w:gridSpan w:val="8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5613" w:type="dxa"/>
            <w:gridSpan w:val="7"/>
            <w:vAlign w:val="center"/>
          </w:tcPr>
          <w:p w:rsidR="002A5DBF" w:rsidRPr="00EE5AAF" w:rsidRDefault="00A26BB6" w:rsidP="00D3542B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Словакистика</w:t>
            </w:r>
          </w:p>
        </w:tc>
      </w:tr>
      <w:tr w:rsidR="002A5DBF" w:rsidRPr="00491993" w:rsidTr="007E4439">
        <w:trPr>
          <w:trHeight w:val="197"/>
        </w:trPr>
        <w:tc>
          <w:tcPr>
            <w:tcW w:w="9764" w:type="dxa"/>
            <w:gridSpan w:val="15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7E4439" w:rsidRPr="00F5180F" w:rsidTr="007E4439">
        <w:trPr>
          <w:trHeight w:val="427"/>
        </w:trPr>
        <w:tc>
          <w:tcPr>
            <w:tcW w:w="1837" w:type="dxa"/>
            <w:gridSpan w:val="4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2362" w:type="dxa"/>
            <w:gridSpan w:val="4"/>
            <w:shd w:val="clear" w:color="auto" w:fill="auto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ru-RU"/>
              </w:rPr>
              <w:t>Ужа научна, уметничка или стручна област</w:t>
            </w:r>
          </w:p>
        </w:tc>
      </w:tr>
      <w:tr w:rsidR="00C14DC8" w:rsidRPr="00491993" w:rsidTr="00522187">
        <w:trPr>
          <w:trHeight w:val="215"/>
        </w:trPr>
        <w:tc>
          <w:tcPr>
            <w:tcW w:w="1837" w:type="dxa"/>
            <w:gridSpan w:val="4"/>
            <w:vAlign w:val="center"/>
          </w:tcPr>
          <w:p w:rsidR="00C14DC8" w:rsidRPr="00EE5AAF" w:rsidRDefault="00C14DC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1079" w:type="dxa"/>
            <w:gridSpan w:val="2"/>
            <w:vAlign w:val="center"/>
          </w:tcPr>
          <w:p w:rsidR="00C14DC8" w:rsidRPr="00EE5AAF" w:rsidRDefault="00C14DC8" w:rsidP="00A26BB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  <w:r w:rsidR="00A26BB6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362" w:type="dxa"/>
            <w:gridSpan w:val="4"/>
            <w:shd w:val="clear" w:color="auto" w:fill="auto"/>
            <w:vAlign w:val="center"/>
          </w:tcPr>
          <w:p w:rsidR="00C14DC8" w:rsidRPr="00EE5AAF" w:rsidRDefault="00C14DC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факултет, Универзитет у Београду</w:t>
            </w:r>
          </w:p>
        </w:tc>
        <w:tc>
          <w:tcPr>
            <w:tcW w:w="2536" w:type="dxa"/>
            <w:gridSpan w:val="3"/>
            <w:shd w:val="clear" w:color="auto" w:fill="auto"/>
          </w:tcPr>
          <w:p w:rsidR="00C14DC8" w:rsidRDefault="00C14DC8">
            <w:r w:rsidRPr="008D2B40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C14DC8" w:rsidRPr="00EE5AAF" w:rsidRDefault="00A26BB6" w:rsidP="00D727D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Словакистика</w:t>
            </w:r>
          </w:p>
        </w:tc>
      </w:tr>
      <w:tr w:rsidR="00C14DC8" w:rsidRPr="00491993" w:rsidTr="00522187">
        <w:trPr>
          <w:trHeight w:val="251"/>
        </w:trPr>
        <w:tc>
          <w:tcPr>
            <w:tcW w:w="1837" w:type="dxa"/>
            <w:gridSpan w:val="4"/>
            <w:vAlign w:val="center"/>
          </w:tcPr>
          <w:p w:rsidR="00C14DC8" w:rsidRPr="00EE5AAF" w:rsidRDefault="00C14DC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1079" w:type="dxa"/>
            <w:gridSpan w:val="2"/>
            <w:vAlign w:val="center"/>
          </w:tcPr>
          <w:p w:rsidR="00C14DC8" w:rsidRPr="00EE5AAF" w:rsidRDefault="00C14DC8" w:rsidP="00A26BB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201</w:t>
            </w:r>
            <w:r w:rsidR="00A26BB6">
              <w:rPr>
                <w:rFonts w:ascii="Times New Roman" w:hAnsi="Times New Roman"/>
                <w:sz w:val="20"/>
                <w:szCs w:val="20"/>
                <w:lang w:val="sr-Cyrl-C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362" w:type="dxa"/>
            <w:gridSpan w:val="4"/>
            <w:shd w:val="clear" w:color="auto" w:fill="auto"/>
            <w:vAlign w:val="center"/>
          </w:tcPr>
          <w:p w:rsidR="00C14DC8" w:rsidRPr="00EE5AAF" w:rsidRDefault="00C14DC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факултет, Универзитет у Београду</w:t>
            </w:r>
          </w:p>
        </w:tc>
        <w:tc>
          <w:tcPr>
            <w:tcW w:w="2536" w:type="dxa"/>
            <w:gridSpan w:val="3"/>
            <w:shd w:val="clear" w:color="auto" w:fill="auto"/>
          </w:tcPr>
          <w:p w:rsidR="00C14DC8" w:rsidRDefault="00C14DC8">
            <w:r w:rsidRPr="008D2B40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C14DC8" w:rsidRPr="00EE5AAF" w:rsidRDefault="00A26BB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Словакистика</w:t>
            </w:r>
          </w:p>
        </w:tc>
      </w:tr>
      <w:tr w:rsidR="00C14DC8" w:rsidRPr="00491993" w:rsidTr="00522187">
        <w:trPr>
          <w:trHeight w:val="251"/>
        </w:trPr>
        <w:tc>
          <w:tcPr>
            <w:tcW w:w="1837" w:type="dxa"/>
            <w:gridSpan w:val="4"/>
            <w:vAlign w:val="center"/>
          </w:tcPr>
          <w:p w:rsidR="00C14DC8" w:rsidRPr="00EE5AAF" w:rsidRDefault="00C14DC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1079" w:type="dxa"/>
            <w:gridSpan w:val="2"/>
            <w:vAlign w:val="center"/>
          </w:tcPr>
          <w:p w:rsidR="00C14DC8" w:rsidRPr="00EE5AAF" w:rsidRDefault="00C14DC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2" w:type="dxa"/>
            <w:gridSpan w:val="4"/>
            <w:shd w:val="clear" w:color="auto" w:fill="auto"/>
            <w:vAlign w:val="center"/>
          </w:tcPr>
          <w:p w:rsidR="00C14DC8" w:rsidRPr="00EE5AAF" w:rsidRDefault="00C14DC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536" w:type="dxa"/>
            <w:gridSpan w:val="3"/>
            <w:shd w:val="clear" w:color="auto" w:fill="auto"/>
          </w:tcPr>
          <w:p w:rsidR="00C14DC8" w:rsidRDefault="00C14DC8"/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C14DC8" w:rsidRPr="00EE5AAF" w:rsidRDefault="00C14DC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14DC8" w:rsidRPr="00491993" w:rsidTr="00522187">
        <w:trPr>
          <w:trHeight w:val="170"/>
        </w:trPr>
        <w:tc>
          <w:tcPr>
            <w:tcW w:w="1837" w:type="dxa"/>
            <w:gridSpan w:val="4"/>
            <w:vAlign w:val="center"/>
          </w:tcPr>
          <w:p w:rsidR="00C14DC8" w:rsidRPr="00EE5AAF" w:rsidRDefault="00C14DC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1079" w:type="dxa"/>
            <w:gridSpan w:val="2"/>
            <w:vAlign w:val="center"/>
          </w:tcPr>
          <w:p w:rsidR="00C14DC8" w:rsidRPr="00C14DC8" w:rsidRDefault="00C14DC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2362" w:type="dxa"/>
            <w:gridSpan w:val="4"/>
            <w:shd w:val="clear" w:color="auto" w:fill="auto"/>
            <w:vAlign w:val="center"/>
          </w:tcPr>
          <w:p w:rsidR="00C14DC8" w:rsidRPr="00EE5AAF" w:rsidRDefault="00C14DC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536" w:type="dxa"/>
            <w:gridSpan w:val="3"/>
            <w:shd w:val="clear" w:color="auto" w:fill="auto"/>
          </w:tcPr>
          <w:p w:rsidR="00C14DC8" w:rsidRDefault="00C14DC8"/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C14DC8" w:rsidRPr="00EE5AAF" w:rsidRDefault="00C14DC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C6A1B" w:rsidRPr="00491993" w:rsidTr="00522187">
        <w:trPr>
          <w:trHeight w:val="197"/>
        </w:trPr>
        <w:tc>
          <w:tcPr>
            <w:tcW w:w="1837" w:type="dxa"/>
            <w:gridSpan w:val="4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5AAF">
              <w:rPr>
                <w:rFonts w:ascii="Times New Roman" w:hAnsi="Times New Roman"/>
                <w:sz w:val="20"/>
                <w:szCs w:val="20"/>
              </w:rPr>
              <w:t>Мастер</w:t>
            </w:r>
            <w:proofErr w:type="spellEnd"/>
          </w:p>
        </w:tc>
        <w:tc>
          <w:tcPr>
            <w:tcW w:w="1079" w:type="dxa"/>
            <w:gridSpan w:val="2"/>
            <w:vAlign w:val="center"/>
          </w:tcPr>
          <w:p w:rsidR="002C6A1B" w:rsidRPr="00EE5AAF" w:rsidRDefault="002C6A1B" w:rsidP="007E443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2" w:type="dxa"/>
            <w:gridSpan w:val="4"/>
            <w:shd w:val="clear" w:color="auto" w:fill="auto"/>
            <w:vAlign w:val="center"/>
          </w:tcPr>
          <w:p w:rsidR="002C6A1B" w:rsidRPr="00EE5AAF" w:rsidRDefault="002C6A1B" w:rsidP="00AB495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536" w:type="dxa"/>
            <w:gridSpan w:val="3"/>
            <w:shd w:val="clear" w:color="auto" w:fill="auto"/>
          </w:tcPr>
          <w:p w:rsidR="002C6A1B" w:rsidRDefault="002C6A1B" w:rsidP="00AB495D"/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C6A1B" w:rsidRPr="002C6A1B" w:rsidTr="00522187">
        <w:trPr>
          <w:trHeight w:val="233"/>
        </w:trPr>
        <w:tc>
          <w:tcPr>
            <w:tcW w:w="1837" w:type="dxa"/>
            <w:gridSpan w:val="4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1079" w:type="dxa"/>
            <w:gridSpan w:val="2"/>
            <w:vAlign w:val="center"/>
          </w:tcPr>
          <w:p w:rsidR="002C6A1B" w:rsidRPr="00EE5AAF" w:rsidRDefault="002C6A1B" w:rsidP="00A26BB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  <w:r w:rsidR="00A26BB6">
              <w:rPr>
                <w:rFonts w:ascii="Times New Roman" w:hAnsi="Times New Roman"/>
                <w:sz w:val="20"/>
                <w:szCs w:val="20"/>
                <w:lang w:val="sr-Cyrl-RS"/>
              </w:rPr>
              <w:t>05</w:t>
            </w: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362" w:type="dxa"/>
            <w:gridSpan w:val="4"/>
            <w:shd w:val="clear" w:color="auto" w:fill="auto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факултет, Универзитет у Београду</w:t>
            </w:r>
          </w:p>
        </w:tc>
        <w:tc>
          <w:tcPr>
            <w:tcW w:w="2536" w:type="dxa"/>
            <w:gridSpan w:val="3"/>
            <w:shd w:val="clear" w:color="auto" w:fill="auto"/>
          </w:tcPr>
          <w:p w:rsidR="002C6A1B" w:rsidRDefault="002C6A1B">
            <w:r w:rsidRPr="008D2B40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2C6A1B" w:rsidRPr="00C14DC8" w:rsidRDefault="00A26BB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Словачки</w:t>
            </w:r>
            <w:r w:rsidR="002C6A1B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језик и књижевност</w:t>
            </w:r>
          </w:p>
        </w:tc>
      </w:tr>
      <w:tr w:rsidR="002C6A1B" w:rsidRPr="00F5180F" w:rsidTr="007E4439">
        <w:trPr>
          <w:trHeight w:val="427"/>
        </w:trPr>
        <w:tc>
          <w:tcPr>
            <w:tcW w:w="9764" w:type="dxa"/>
            <w:gridSpan w:val="15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Списак предмета за  које  је наставник акредитован </w:t>
            </w:r>
            <w:r w:rsidRPr="00EE5AA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 првом или другом степену студија</w:t>
            </w:r>
          </w:p>
        </w:tc>
      </w:tr>
      <w:tr w:rsidR="002C6A1B" w:rsidRPr="00491993" w:rsidTr="002C6A1B">
        <w:trPr>
          <w:trHeight w:val="822"/>
        </w:trPr>
        <w:tc>
          <w:tcPr>
            <w:tcW w:w="736" w:type="dxa"/>
            <w:shd w:val="clear" w:color="auto" w:fill="auto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5AAF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EE5A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568" w:type="dxa"/>
            <w:gridSpan w:val="7"/>
            <w:shd w:val="clear" w:color="auto" w:fill="auto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EE5AAF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2C6A1B" w:rsidRPr="00EE5AAF" w:rsidRDefault="002C6A1B" w:rsidP="0057599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EE5AAF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 (</w:t>
            </w:r>
            <w:r w:rsidRPr="00EE5AAF">
              <w:rPr>
                <w:rFonts w:ascii="Times New Roman" w:hAnsi="Times New Roman"/>
                <w:iCs/>
                <w:sz w:val="20"/>
                <w:szCs w:val="20"/>
              </w:rPr>
              <w:t>ОАС, МАС)</w:t>
            </w:r>
          </w:p>
        </w:tc>
      </w:tr>
      <w:tr w:rsidR="00A26BB6" w:rsidRPr="00491993" w:rsidTr="002C6A1B">
        <w:trPr>
          <w:trHeight w:val="242"/>
        </w:trPr>
        <w:tc>
          <w:tcPr>
            <w:tcW w:w="736" w:type="dxa"/>
            <w:shd w:val="clear" w:color="auto" w:fill="auto"/>
            <w:vAlign w:val="center"/>
          </w:tcPr>
          <w:p w:rsidR="00A26BB6" w:rsidRPr="00EE5AAF" w:rsidRDefault="00A26BB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A26BB6" w:rsidRPr="00EE5AAF" w:rsidRDefault="00A26BB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A26BB6" w:rsidRPr="00A26BB6" w:rsidRDefault="00A26BB6" w:rsidP="00B170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>Савремени словачки језик Г-1‒Г8</w:t>
            </w:r>
          </w:p>
        </w:tc>
        <w:tc>
          <w:tcPr>
            <w:tcW w:w="1283" w:type="dxa"/>
            <w:gridSpan w:val="3"/>
            <w:shd w:val="clear" w:color="auto" w:fill="auto"/>
          </w:tcPr>
          <w:p w:rsidR="00A26BB6" w:rsidRPr="00A26BB6" w:rsidRDefault="00A26BB6" w:rsidP="009A1317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sr-Cyrl-RS"/>
              </w:rPr>
              <w:t>П/В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A26BB6" w:rsidRPr="00A26BB6" w:rsidRDefault="00A26BB6" w:rsidP="00473FA4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sr-Cyrl-RS"/>
              </w:rPr>
              <w:t>Језик, књижевност, култура</w:t>
            </w:r>
          </w:p>
        </w:tc>
        <w:tc>
          <w:tcPr>
            <w:tcW w:w="1472" w:type="dxa"/>
            <w:shd w:val="clear" w:color="auto" w:fill="auto"/>
          </w:tcPr>
          <w:p w:rsidR="00A26BB6" w:rsidRPr="00A26BB6" w:rsidRDefault="00A26BB6" w:rsidP="00D727DD">
            <w:pPr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sr-Cyrl-RS"/>
              </w:rPr>
              <w:t>ОАС</w:t>
            </w:r>
          </w:p>
        </w:tc>
      </w:tr>
      <w:tr w:rsidR="00A26BB6" w:rsidRPr="007E4439" w:rsidTr="002C6A1B">
        <w:trPr>
          <w:trHeight w:val="260"/>
        </w:trPr>
        <w:tc>
          <w:tcPr>
            <w:tcW w:w="736" w:type="dxa"/>
            <w:shd w:val="clear" w:color="auto" w:fill="auto"/>
            <w:vAlign w:val="center"/>
          </w:tcPr>
          <w:p w:rsidR="00A26BB6" w:rsidRPr="00EE5AAF" w:rsidRDefault="00A26BB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A26BB6" w:rsidRPr="00EE5AAF" w:rsidRDefault="00A26BB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A26BB6" w:rsidRPr="00A26BB6" w:rsidRDefault="00A26BB6" w:rsidP="00B170B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Савремени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словачки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језик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П-1</w:t>
            </w:r>
          </w:p>
        </w:tc>
        <w:tc>
          <w:tcPr>
            <w:tcW w:w="1283" w:type="dxa"/>
            <w:gridSpan w:val="3"/>
            <w:shd w:val="clear" w:color="auto" w:fill="auto"/>
          </w:tcPr>
          <w:p w:rsidR="00A26BB6" w:rsidRPr="00A26BB6" w:rsidRDefault="00A26BB6" w:rsidP="009A1317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sr-Cyrl-RS"/>
              </w:rPr>
              <w:t>П/В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A26BB6" w:rsidRPr="00A26BB6" w:rsidRDefault="00A26BB6" w:rsidP="00473FA4">
            <w:pPr>
              <w:rPr>
                <w:rFonts w:ascii="Times New Roman" w:hAnsi="Times New Roman"/>
                <w:sz w:val="20"/>
                <w:szCs w:val="20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sr-Cyrl-RS"/>
              </w:rPr>
              <w:t>Језик, књижевност, култура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26BB6" w:rsidRPr="00A26BB6" w:rsidRDefault="00A26BB6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A26BB6" w:rsidRPr="002C6A1B" w:rsidTr="002C6A1B">
        <w:trPr>
          <w:trHeight w:val="161"/>
        </w:trPr>
        <w:tc>
          <w:tcPr>
            <w:tcW w:w="736" w:type="dxa"/>
            <w:shd w:val="clear" w:color="auto" w:fill="auto"/>
            <w:vAlign w:val="center"/>
          </w:tcPr>
          <w:p w:rsidR="00A26BB6" w:rsidRPr="00EE5AAF" w:rsidRDefault="00A26BB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A26BB6" w:rsidRPr="00EE5AAF" w:rsidRDefault="00A26BB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A26BB6" w:rsidRPr="00A26BB6" w:rsidRDefault="00A26BB6" w:rsidP="00B170B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Савремени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словачки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језик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П-2</w:t>
            </w:r>
          </w:p>
        </w:tc>
        <w:tc>
          <w:tcPr>
            <w:tcW w:w="1283" w:type="dxa"/>
            <w:gridSpan w:val="3"/>
            <w:shd w:val="clear" w:color="auto" w:fill="auto"/>
          </w:tcPr>
          <w:p w:rsidR="00A26BB6" w:rsidRPr="00A26BB6" w:rsidRDefault="00A26BB6" w:rsidP="009A131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>П/В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A26BB6" w:rsidRPr="00A26BB6" w:rsidRDefault="00A26BB6">
            <w:pPr>
              <w:rPr>
                <w:rFonts w:ascii="Times New Roman" w:hAnsi="Times New Roman"/>
                <w:sz w:val="20"/>
                <w:szCs w:val="20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sr-Cyrl-RS"/>
              </w:rPr>
              <w:t>Језик, књижевност, култура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26BB6" w:rsidRPr="00A26BB6" w:rsidRDefault="00A26BB6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A26BB6" w:rsidRPr="002C6A1B" w:rsidTr="002C6A1B">
        <w:trPr>
          <w:trHeight w:val="197"/>
        </w:trPr>
        <w:tc>
          <w:tcPr>
            <w:tcW w:w="736" w:type="dxa"/>
            <w:shd w:val="clear" w:color="auto" w:fill="auto"/>
            <w:vAlign w:val="center"/>
          </w:tcPr>
          <w:p w:rsidR="00A26BB6" w:rsidRPr="00EE5AAF" w:rsidRDefault="00A26BB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A26BB6" w:rsidRPr="00EE5AAF" w:rsidRDefault="00A26BB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A26BB6" w:rsidRPr="00A26BB6" w:rsidRDefault="00A26BB6" w:rsidP="00B170B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Савремени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словачки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језик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П-3</w:t>
            </w:r>
          </w:p>
        </w:tc>
        <w:tc>
          <w:tcPr>
            <w:tcW w:w="1283" w:type="dxa"/>
            <w:gridSpan w:val="3"/>
            <w:shd w:val="clear" w:color="auto" w:fill="auto"/>
          </w:tcPr>
          <w:p w:rsidR="00A26BB6" w:rsidRPr="00A26BB6" w:rsidRDefault="00A26BB6" w:rsidP="009A131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>П/В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A26BB6" w:rsidRPr="00A26BB6" w:rsidRDefault="00A26BB6">
            <w:pPr>
              <w:rPr>
                <w:rFonts w:ascii="Times New Roman" w:hAnsi="Times New Roman"/>
                <w:sz w:val="20"/>
                <w:szCs w:val="20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sr-Cyrl-RS"/>
              </w:rPr>
              <w:t>Језик, књижевност, култура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26BB6" w:rsidRPr="00A26BB6" w:rsidRDefault="00A26BB6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A26BB6" w:rsidRPr="007E4439" w:rsidTr="002C6A1B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A26BB6" w:rsidRPr="00EE5AAF" w:rsidRDefault="00A26BB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A26BB6" w:rsidRPr="00EE5AAF" w:rsidRDefault="00A26BB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A26BB6" w:rsidRPr="00A26BB6" w:rsidRDefault="00A26BB6" w:rsidP="00B170B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Савремени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словачки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језик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П-4</w:t>
            </w:r>
          </w:p>
        </w:tc>
        <w:tc>
          <w:tcPr>
            <w:tcW w:w="1283" w:type="dxa"/>
            <w:gridSpan w:val="3"/>
            <w:shd w:val="clear" w:color="auto" w:fill="auto"/>
          </w:tcPr>
          <w:p w:rsidR="00A26BB6" w:rsidRPr="00A26BB6" w:rsidRDefault="00A26BB6" w:rsidP="009A1317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sr-Cyrl-RS"/>
              </w:rPr>
              <w:t>П/В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A26BB6" w:rsidRDefault="00A26BB6">
            <w:r w:rsidRPr="00921762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26BB6" w:rsidRPr="00A26BB6" w:rsidRDefault="00A26BB6" w:rsidP="00C3510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F5180F" w:rsidRPr="007E4439" w:rsidTr="002C6A1B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F5180F" w:rsidRPr="00EE5AAF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3" w:colLast="3"/>
            <w:r w:rsidRPr="00EE5AA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F5180F" w:rsidRPr="00EE5AAF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F5180F" w:rsidRPr="00A26BB6" w:rsidRDefault="00F5180F" w:rsidP="00B170B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Словачки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језик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1283" w:type="dxa"/>
            <w:gridSpan w:val="3"/>
            <w:shd w:val="clear" w:color="auto" w:fill="auto"/>
          </w:tcPr>
          <w:p w:rsidR="00F5180F" w:rsidRDefault="00F5180F">
            <w:r w:rsidRPr="000D1170">
              <w:rPr>
                <w:rFonts w:ascii="Times New Roman" w:hAnsi="Times New Roman"/>
                <w:sz w:val="20"/>
                <w:szCs w:val="20"/>
                <w:lang w:val="sr-Cyrl-RS"/>
              </w:rPr>
              <w:t>П/В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F5180F" w:rsidRDefault="00F5180F">
            <w:r w:rsidRPr="00921762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F5180F" w:rsidRPr="00A26BB6" w:rsidRDefault="00F5180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F5180F" w:rsidRPr="007E4439" w:rsidTr="002C6A1B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F5180F" w:rsidRPr="00EE5AAF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F5180F" w:rsidRPr="00EE5AAF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F5180F" w:rsidRPr="00A26BB6" w:rsidRDefault="00F5180F" w:rsidP="00B170B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Словачки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језик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1283" w:type="dxa"/>
            <w:gridSpan w:val="3"/>
            <w:shd w:val="clear" w:color="auto" w:fill="auto"/>
          </w:tcPr>
          <w:p w:rsidR="00F5180F" w:rsidRDefault="00F5180F">
            <w:r w:rsidRPr="000D1170">
              <w:rPr>
                <w:rFonts w:ascii="Times New Roman" w:hAnsi="Times New Roman"/>
                <w:sz w:val="20"/>
                <w:szCs w:val="20"/>
                <w:lang w:val="sr-Cyrl-RS"/>
              </w:rPr>
              <w:t>П/В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F5180F" w:rsidRDefault="00F5180F">
            <w:r w:rsidRPr="00921762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F5180F" w:rsidRPr="00A26BB6" w:rsidRDefault="00F5180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F5180F" w:rsidRPr="007E4439" w:rsidTr="002C6A1B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F5180F" w:rsidRPr="00EE5AAF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F5180F" w:rsidRPr="00EE5AAF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F5180F" w:rsidRPr="00A26BB6" w:rsidRDefault="00F5180F" w:rsidP="00B170B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Словачки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језик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  <w:tc>
          <w:tcPr>
            <w:tcW w:w="1283" w:type="dxa"/>
            <w:gridSpan w:val="3"/>
            <w:shd w:val="clear" w:color="auto" w:fill="auto"/>
          </w:tcPr>
          <w:p w:rsidR="00F5180F" w:rsidRDefault="00F5180F">
            <w:r w:rsidRPr="000D1170">
              <w:rPr>
                <w:rFonts w:ascii="Times New Roman" w:hAnsi="Times New Roman"/>
                <w:sz w:val="20"/>
                <w:szCs w:val="20"/>
                <w:lang w:val="sr-Cyrl-RS"/>
              </w:rPr>
              <w:t>П/В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F5180F" w:rsidRDefault="00F5180F">
            <w:r w:rsidRPr="00921762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F5180F" w:rsidRPr="00A26BB6" w:rsidRDefault="00F5180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F5180F" w:rsidRPr="007E4439" w:rsidTr="002C6A1B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F5180F" w:rsidRPr="00EE5AAF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F5180F" w:rsidRPr="00EE5AAF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F5180F" w:rsidRPr="00A26BB6" w:rsidRDefault="00F5180F" w:rsidP="00B170B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Словачки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језик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</w:tc>
        <w:tc>
          <w:tcPr>
            <w:tcW w:w="1283" w:type="dxa"/>
            <w:gridSpan w:val="3"/>
            <w:shd w:val="clear" w:color="auto" w:fill="auto"/>
          </w:tcPr>
          <w:p w:rsidR="00F5180F" w:rsidRDefault="00F5180F">
            <w:r w:rsidRPr="000D1170">
              <w:rPr>
                <w:rFonts w:ascii="Times New Roman" w:hAnsi="Times New Roman"/>
                <w:sz w:val="20"/>
                <w:szCs w:val="20"/>
                <w:lang w:val="sr-Cyrl-RS"/>
              </w:rPr>
              <w:t>П/В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F5180F" w:rsidRDefault="00F5180F">
            <w:r w:rsidRPr="00921762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F5180F" w:rsidRPr="00A26BB6" w:rsidRDefault="00F5180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F5180F" w:rsidRPr="007E4439" w:rsidTr="002C6A1B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F5180F" w:rsidRPr="00EE5AAF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F5180F" w:rsidRPr="00EE5AAF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F5180F" w:rsidRPr="00A26BB6" w:rsidRDefault="00F5180F" w:rsidP="00B170B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Увод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словакистику</w:t>
            </w:r>
            <w:proofErr w:type="spellEnd"/>
          </w:p>
        </w:tc>
        <w:tc>
          <w:tcPr>
            <w:tcW w:w="1283" w:type="dxa"/>
            <w:gridSpan w:val="3"/>
            <w:shd w:val="clear" w:color="auto" w:fill="auto"/>
          </w:tcPr>
          <w:p w:rsidR="00F5180F" w:rsidRDefault="00F5180F">
            <w:r w:rsidRPr="000D1170">
              <w:rPr>
                <w:rFonts w:ascii="Times New Roman" w:hAnsi="Times New Roman"/>
                <w:sz w:val="20"/>
                <w:szCs w:val="20"/>
                <w:lang w:val="sr-Cyrl-RS"/>
              </w:rPr>
              <w:t>П/В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F5180F" w:rsidRDefault="00F5180F">
            <w:r w:rsidRPr="00921762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F5180F" w:rsidRPr="00A26BB6" w:rsidRDefault="00F5180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F5180F" w:rsidRPr="00A26BB6" w:rsidTr="001C297A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F5180F" w:rsidRPr="00EE5AAF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F5180F" w:rsidRPr="00EE5AAF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F5180F" w:rsidRPr="00A26BB6" w:rsidRDefault="00F5180F" w:rsidP="00B170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>Контрастивна истраживања слике света у западнословенским језицима 1</w:t>
            </w:r>
          </w:p>
        </w:tc>
        <w:tc>
          <w:tcPr>
            <w:tcW w:w="1283" w:type="dxa"/>
            <w:gridSpan w:val="3"/>
            <w:shd w:val="clear" w:color="auto" w:fill="auto"/>
          </w:tcPr>
          <w:p w:rsidR="00F5180F" w:rsidRDefault="00F5180F">
            <w:r w:rsidRPr="000D1170">
              <w:rPr>
                <w:rFonts w:ascii="Times New Roman" w:hAnsi="Times New Roman"/>
                <w:sz w:val="20"/>
                <w:szCs w:val="20"/>
                <w:lang w:val="sr-Cyrl-RS"/>
              </w:rPr>
              <w:t>П/В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F5180F" w:rsidRPr="00A26BB6" w:rsidRDefault="00F5180F" w:rsidP="00A26BB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F5180F" w:rsidRPr="00A26BB6" w:rsidRDefault="00F5180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F5180F" w:rsidRPr="00A26BB6" w:rsidTr="001C297A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F5180F" w:rsidRPr="00EE5AAF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F5180F" w:rsidRPr="00EE5AAF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F5180F" w:rsidRPr="00A26BB6" w:rsidRDefault="00F5180F" w:rsidP="00B170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>Контрастивна истраживања слике света у западнословенским језицима 2</w:t>
            </w:r>
          </w:p>
        </w:tc>
        <w:tc>
          <w:tcPr>
            <w:tcW w:w="1283" w:type="dxa"/>
            <w:gridSpan w:val="3"/>
            <w:shd w:val="clear" w:color="auto" w:fill="auto"/>
          </w:tcPr>
          <w:p w:rsidR="00F5180F" w:rsidRDefault="00F5180F">
            <w:r w:rsidRPr="000D1170">
              <w:rPr>
                <w:rFonts w:ascii="Times New Roman" w:hAnsi="Times New Roman"/>
                <w:sz w:val="20"/>
                <w:szCs w:val="20"/>
                <w:lang w:val="sr-Cyrl-RS"/>
              </w:rPr>
              <w:t>П/В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F5180F" w:rsidRPr="00A26BB6" w:rsidRDefault="00F5180F" w:rsidP="00A26BB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F5180F" w:rsidRPr="00A26BB6" w:rsidRDefault="00F5180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F5180F" w:rsidRPr="00A26BB6" w:rsidTr="001C297A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F5180F" w:rsidRPr="00EE5AAF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F5180F" w:rsidRPr="00EE5AAF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F5180F" w:rsidRPr="00A26BB6" w:rsidRDefault="00F5180F" w:rsidP="00B170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>Аудио-визуелно превођење са елементима књижевног превођења 1‒3</w:t>
            </w:r>
          </w:p>
        </w:tc>
        <w:tc>
          <w:tcPr>
            <w:tcW w:w="1283" w:type="dxa"/>
            <w:gridSpan w:val="3"/>
            <w:shd w:val="clear" w:color="auto" w:fill="auto"/>
          </w:tcPr>
          <w:p w:rsidR="00F5180F" w:rsidRDefault="00F5180F">
            <w:r w:rsidRPr="000D1170">
              <w:rPr>
                <w:rFonts w:ascii="Times New Roman" w:hAnsi="Times New Roman"/>
                <w:sz w:val="20"/>
                <w:szCs w:val="20"/>
                <w:lang w:val="sr-Cyrl-RS"/>
              </w:rPr>
              <w:t>П/В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F5180F" w:rsidRPr="00A26BB6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Језик, књижевност, култура, Превођење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F5180F" w:rsidRPr="00A26BB6" w:rsidRDefault="00F5180F" w:rsidP="00A26BB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F5180F" w:rsidRPr="00A26BB6" w:rsidTr="001C297A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F5180F" w:rsidRPr="00EE5AAF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F5180F" w:rsidRPr="00EE5AAF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F5180F" w:rsidRPr="00A26BB6" w:rsidRDefault="00F5180F" w:rsidP="00B170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>Стручно превођење с елементима усменог превођења ‒ словачки и чешки језик</w:t>
            </w:r>
          </w:p>
        </w:tc>
        <w:tc>
          <w:tcPr>
            <w:tcW w:w="1283" w:type="dxa"/>
            <w:gridSpan w:val="3"/>
            <w:shd w:val="clear" w:color="auto" w:fill="auto"/>
          </w:tcPr>
          <w:p w:rsidR="00F5180F" w:rsidRDefault="00F5180F">
            <w:r w:rsidRPr="000D1170">
              <w:rPr>
                <w:rFonts w:ascii="Times New Roman" w:hAnsi="Times New Roman"/>
                <w:sz w:val="20"/>
                <w:szCs w:val="20"/>
                <w:lang w:val="sr-Cyrl-RS"/>
              </w:rPr>
              <w:t>П/В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F5180F" w:rsidRPr="00A26BB6" w:rsidRDefault="00F518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sr-Cyrl-RS"/>
              </w:rPr>
              <w:t>Језик, књижевност, култура, Превођење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F5180F" w:rsidRPr="00A26BB6" w:rsidRDefault="00F5180F" w:rsidP="00A26BB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bookmarkEnd w:id="0"/>
      <w:tr w:rsidR="002C6A1B" w:rsidRPr="00491993" w:rsidTr="002C6A1B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C6A1B" w:rsidRPr="00F5180F" w:rsidTr="007E4439">
        <w:trPr>
          <w:trHeight w:val="427"/>
        </w:trPr>
        <w:tc>
          <w:tcPr>
            <w:tcW w:w="9764" w:type="dxa"/>
            <w:gridSpan w:val="15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A26BB6" w:rsidRPr="002C6A1B" w:rsidTr="007E4439">
        <w:trPr>
          <w:trHeight w:val="161"/>
        </w:trPr>
        <w:tc>
          <w:tcPr>
            <w:tcW w:w="736" w:type="dxa"/>
            <w:vAlign w:val="center"/>
          </w:tcPr>
          <w:p w:rsidR="00A26BB6" w:rsidRPr="00EE5AAF" w:rsidRDefault="00A26BB6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A26BB6" w:rsidRPr="00A26BB6" w:rsidRDefault="00A26BB6" w:rsidP="00FE44DC">
            <w:pPr>
              <w:rPr>
                <w:rFonts w:ascii="Times New Roman" w:hAnsi="Times New Roman"/>
                <w:sz w:val="20"/>
                <w:szCs w:val="20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Стереотип жене у језичкој слици света Словака и Срба (докторска дисертација).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Београд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Филолошки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факултет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Универзитета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Београду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, 2019. 482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A26BB6" w:rsidRPr="00F5180F" w:rsidTr="007E4439">
        <w:trPr>
          <w:trHeight w:val="188"/>
        </w:trPr>
        <w:tc>
          <w:tcPr>
            <w:tcW w:w="736" w:type="dxa"/>
            <w:vAlign w:val="center"/>
          </w:tcPr>
          <w:p w:rsidR="00A26BB6" w:rsidRPr="00EE5AAF" w:rsidRDefault="00A26BB6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A26BB6" w:rsidRPr="00A26BB6" w:rsidRDefault="00A26BB6" w:rsidP="00FE44D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Концепт женствености у тесту слободних асоцијација // Филолошки преглед: часопис за страну филологију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XLV</w:t>
            </w: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2018 (2),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125–155. –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ISSN</w:t>
            </w: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0015-1807.</w:t>
            </w:r>
          </w:p>
        </w:tc>
      </w:tr>
      <w:tr w:rsidR="00A26BB6" w:rsidRPr="00F5180F" w:rsidTr="007E4439">
        <w:trPr>
          <w:trHeight w:val="215"/>
        </w:trPr>
        <w:tc>
          <w:tcPr>
            <w:tcW w:w="736" w:type="dxa"/>
            <w:vAlign w:val="center"/>
          </w:tcPr>
          <w:p w:rsidR="00A26BB6" w:rsidRPr="00EE5AAF" w:rsidRDefault="00A26BB6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A26BB6" w:rsidRPr="00A26BB6" w:rsidRDefault="00A26BB6" w:rsidP="00FE44D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Женственост у словачкој и српској језичкој слици света // Зборник Матице српске за славистику 94, 2018, стр. 39–66. –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ISSN</w:t>
            </w: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0352-5007.</w:t>
            </w:r>
          </w:p>
        </w:tc>
      </w:tr>
      <w:tr w:rsidR="00A26BB6" w:rsidRPr="00F5180F" w:rsidTr="00040F75">
        <w:trPr>
          <w:trHeight w:val="161"/>
        </w:trPr>
        <w:tc>
          <w:tcPr>
            <w:tcW w:w="736" w:type="dxa"/>
            <w:vAlign w:val="center"/>
          </w:tcPr>
          <w:p w:rsidR="00A26BB6" w:rsidRPr="00EE5AAF" w:rsidRDefault="00A26BB6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A26BB6" w:rsidRPr="00A26BB6" w:rsidRDefault="00A26BB6" w:rsidP="00FE44D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Семантичка мотивисаност категорије рода код назива за животиње у словачком и српском језику // Русский язык в славянской межкультурной коммуникации: история и современность. Том. Выпуск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IV</w:t>
            </w: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Итоги Международной научной конференции, посвященной памяти д.ф.н., профессора Войловой К.А. Москва: Московский государственный областной университет, 2016, стр. 353–359. –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ISBN</w:t>
            </w: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978-5-7017-2531-5.</w:t>
            </w:r>
          </w:p>
        </w:tc>
      </w:tr>
      <w:tr w:rsidR="00A26BB6" w:rsidRPr="002C6A1B" w:rsidTr="007E4439">
        <w:trPr>
          <w:trHeight w:val="98"/>
        </w:trPr>
        <w:tc>
          <w:tcPr>
            <w:tcW w:w="736" w:type="dxa"/>
            <w:vAlign w:val="center"/>
          </w:tcPr>
          <w:p w:rsidR="00A26BB6" w:rsidRPr="00EE5AAF" w:rsidRDefault="00A26BB6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A26BB6" w:rsidRPr="00A26BB6" w:rsidRDefault="00A26BB6" w:rsidP="00FE44DC">
            <w:pPr>
              <w:rPr>
                <w:rFonts w:ascii="Times New Roman" w:hAnsi="Times New Roman"/>
                <w:sz w:val="20"/>
                <w:szCs w:val="20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Простор и време жене у словачкој и српској фразеологији и паремиологији //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Prostor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in</w:t>
            </w: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č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as</w:t>
            </w: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v</w:t>
            </w: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frazeologiji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 xml:space="preserve">Ljubljana: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Znanstvena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založba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Filozofske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fakultete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>, 2016, str. 459–466. – ISBN 978-961-237-813-4.</w:t>
            </w:r>
          </w:p>
        </w:tc>
      </w:tr>
      <w:tr w:rsidR="00A26BB6" w:rsidRPr="00F5180F" w:rsidTr="007E4439">
        <w:trPr>
          <w:trHeight w:val="170"/>
        </w:trPr>
        <w:tc>
          <w:tcPr>
            <w:tcW w:w="736" w:type="dxa"/>
            <w:vAlign w:val="center"/>
          </w:tcPr>
          <w:p w:rsidR="00A26BB6" w:rsidRPr="00EE5AAF" w:rsidRDefault="00A26BB6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A26BB6" w:rsidRPr="00A26BB6" w:rsidRDefault="00A26BB6" w:rsidP="00FE44D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Проблем рода у фразеолошким речницима и паремиолошким збиркама словачког и српског језика // Славистика 19, 2015, стр. 253–260. –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ISSN</w:t>
            </w: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1450-5061.</w:t>
            </w:r>
          </w:p>
        </w:tc>
      </w:tr>
      <w:tr w:rsidR="00A26BB6" w:rsidRPr="002C6A1B" w:rsidTr="00040F75">
        <w:trPr>
          <w:trHeight w:val="251"/>
        </w:trPr>
        <w:tc>
          <w:tcPr>
            <w:tcW w:w="736" w:type="dxa"/>
            <w:vAlign w:val="center"/>
          </w:tcPr>
          <w:p w:rsidR="00A26BB6" w:rsidRPr="00EE5AAF" w:rsidRDefault="00A26BB6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A26BB6" w:rsidRPr="00A26BB6" w:rsidRDefault="00A26BB6" w:rsidP="00FE44D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Rodovos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ť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v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asocia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č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n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ý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ch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slovn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í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koch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slovensk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é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ho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a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srbsk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é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ho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jazyka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//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Zborn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í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k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Filozofickej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fakulty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Univerzity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Komensk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é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ho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Philologica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LXXIII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 xml:space="preserve">Bratislava: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Univerzita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Komenského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>, 2014, str. 275–281. – ISBN 978-80-223-3864-6.</w:t>
            </w:r>
          </w:p>
        </w:tc>
      </w:tr>
      <w:tr w:rsidR="00A26BB6" w:rsidRPr="002C6A1B" w:rsidTr="00040F75">
        <w:trPr>
          <w:trHeight w:val="251"/>
        </w:trPr>
        <w:tc>
          <w:tcPr>
            <w:tcW w:w="736" w:type="dxa"/>
            <w:vAlign w:val="center"/>
          </w:tcPr>
          <w:p w:rsidR="00A26BB6" w:rsidRPr="00EE5AAF" w:rsidRDefault="00A26BB6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A26BB6" w:rsidRPr="00A26BB6" w:rsidRDefault="00A26BB6" w:rsidP="00FE44D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Tren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č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iansky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71. </w:t>
            </w:r>
            <w:proofErr w:type="spellStart"/>
            <w:proofErr w:type="gramStart"/>
            <w:r w:rsidRPr="00A26BB6">
              <w:rPr>
                <w:rFonts w:ascii="Times New Roman" w:hAnsi="Times New Roman"/>
                <w:sz w:val="20"/>
                <w:szCs w:val="20"/>
              </w:rPr>
              <w:t>pe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ší</w:t>
            </w:r>
            <w:proofErr w:type="gram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pluk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v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povedom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í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s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úč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asn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í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kov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a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vo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filme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//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Velk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á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v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á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lka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are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á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lov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é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souvislovsti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kultura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literatura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a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kulturn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í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historie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slovansk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ý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ch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n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á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rod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ů.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 xml:space="preserve">Brno: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Masarykova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univerzita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>, 2014, str. 133–146. – ISBN 978-80-210-7703-4.</w:t>
            </w:r>
          </w:p>
        </w:tc>
      </w:tr>
      <w:tr w:rsidR="00A26BB6" w:rsidRPr="002C6A1B" w:rsidTr="00040F75">
        <w:trPr>
          <w:trHeight w:val="89"/>
        </w:trPr>
        <w:tc>
          <w:tcPr>
            <w:tcW w:w="736" w:type="dxa"/>
            <w:vAlign w:val="center"/>
          </w:tcPr>
          <w:p w:rsidR="00A26BB6" w:rsidRPr="00EE5AAF" w:rsidRDefault="00A26BB6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A26BB6" w:rsidRPr="00A26BB6" w:rsidRDefault="00A26BB6" w:rsidP="00FE44D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Podstatn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é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men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á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pomen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ú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vaj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ú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ce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osobu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ž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ensk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é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ho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pohlavia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vzh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ľ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adom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vek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v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sloven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č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ine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a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srb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č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ine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//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Jazyk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a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jazykoveda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v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interpret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>á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cii</w:t>
            </w: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 xml:space="preserve">Bratislava: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Univerzita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Komenského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>, 2014, str. 277–283. – ISBN 978-80-223-3695-6.</w:t>
            </w:r>
          </w:p>
        </w:tc>
      </w:tr>
      <w:tr w:rsidR="00A26BB6" w:rsidRPr="002C6A1B" w:rsidTr="00040F75">
        <w:trPr>
          <w:trHeight w:val="125"/>
        </w:trPr>
        <w:tc>
          <w:tcPr>
            <w:tcW w:w="736" w:type="dxa"/>
            <w:vAlign w:val="center"/>
          </w:tcPr>
          <w:p w:rsidR="00A26BB6" w:rsidRPr="00EE5AAF" w:rsidRDefault="00A26BB6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A26BB6" w:rsidRPr="00A26BB6" w:rsidRDefault="00A26BB6" w:rsidP="00FE44DC">
            <w:pPr>
              <w:rPr>
                <w:rFonts w:ascii="Times New Roman" w:hAnsi="Times New Roman"/>
                <w:sz w:val="20"/>
                <w:szCs w:val="20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Концепт жене змаја у српском и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dra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>č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>ice</w:t>
            </w:r>
            <w:r w:rsidRPr="00A26B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 словачком савременом језику // 43. научни састанак слависта у Вукове дане, Београд, 12–15. </w:t>
            </w:r>
            <w:r w:rsidRPr="00A26BB6">
              <w:rPr>
                <w:rFonts w:ascii="Times New Roman" w:hAnsi="Times New Roman"/>
                <w:sz w:val="20"/>
                <w:szCs w:val="20"/>
              </w:rPr>
              <w:t xml:space="preserve">IX 2013. –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Београд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Међународни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славистички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центар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 xml:space="preserve">, 2014, </w:t>
            </w:r>
            <w:proofErr w:type="spellStart"/>
            <w:r w:rsidRPr="00A26BB6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A26BB6">
              <w:rPr>
                <w:rFonts w:ascii="Times New Roman" w:hAnsi="Times New Roman"/>
                <w:sz w:val="20"/>
                <w:szCs w:val="20"/>
              </w:rPr>
              <w:t>. 305–318. – ISSN 0351-9066.</w:t>
            </w:r>
          </w:p>
        </w:tc>
      </w:tr>
      <w:tr w:rsidR="002C6A1B" w:rsidRPr="00F5180F" w:rsidTr="007E4439">
        <w:trPr>
          <w:trHeight w:val="427"/>
        </w:trPr>
        <w:tc>
          <w:tcPr>
            <w:tcW w:w="9764" w:type="dxa"/>
            <w:gridSpan w:val="15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2C6A1B" w:rsidRPr="00491993" w:rsidTr="007E4439">
        <w:trPr>
          <w:trHeight w:val="251"/>
        </w:trPr>
        <w:tc>
          <w:tcPr>
            <w:tcW w:w="3641" w:type="dxa"/>
            <w:gridSpan w:val="7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6123" w:type="dxa"/>
            <w:gridSpan w:val="8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C6A1B" w:rsidRPr="00F5180F" w:rsidTr="007E4439">
        <w:trPr>
          <w:trHeight w:val="269"/>
        </w:trPr>
        <w:tc>
          <w:tcPr>
            <w:tcW w:w="3641" w:type="dxa"/>
            <w:gridSpan w:val="7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6123" w:type="dxa"/>
            <w:gridSpan w:val="8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C6A1B" w:rsidRPr="00491993" w:rsidTr="007E4439">
        <w:trPr>
          <w:trHeight w:val="278"/>
        </w:trPr>
        <w:tc>
          <w:tcPr>
            <w:tcW w:w="3641" w:type="dxa"/>
            <w:gridSpan w:val="7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2360" w:type="dxa"/>
            <w:gridSpan w:val="4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              </w:t>
            </w:r>
          </w:p>
        </w:tc>
        <w:tc>
          <w:tcPr>
            <w:tcW w:w="3763" w:type="dxa"/>
            <w:gridSpan w:val="4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2C6A1B" w:rsidRPr="00F5180F" w:rsidTr="007E4439">
        <w:trPr>
          <w:trHeight w:val="323"/>
        </w:trPr>
        <w:tc>
          <w:tcPr>
            <w:tcW w:w="1395" w:type="dxa"/>
            <w:gridSpan w:val="3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8369" w:type="dxa"/>
            <w:gridSpan w:val="12"/>
            <w:vAlign w:val="center"/>
          </w:tcPr>
          <w:p w:rsidR="002C6A1B" w:rsidRPr="00C77347" w:rsidRDefault="00A26BB6" w:rsidP="00C7734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26BB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1. UJOP – Ústav jazykovej a odbornej prípravy, Братислава, јул 2003.                                                                             2. SAS – Studia Academica Slovaca, Универзитет Коменског, Братислава, август 2004.                                                 3. Филолошки факултет Универзитета Матеја Бела у Банској Бистрици, фебруар--мај 2006.                                    </w:t>
            </w:r>
          </w:p>
        </w:tc>
      </w:tr>
      <w:tr w:rsidR="002C6A1B" w:rsidRPr="00F5180F" w:rsidTr="007E4439">
        <w:trPr>
          <w:trHeight w:val="179"/>
        </w:trPr>
        <w:tc>
          <w:tcPr>
            <w:tcW w:w="2122" w:type="dxa"/>
            <w:gridSpan w:val="5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7642" w:type="dxa"/>
            <w:gridSpan w:val="10"/>
            <w:vAlign w:val="center"/>
          </w:tcPr>
          <w:p w:rsidR="002C6A1B" w:rsidRPr="00EE5AAF" w:rsidRDefault="002C6A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837D55" w:rsidRPr="00C77347" w:rsidRDefault="00F5180F" w:rsidP="002A5DBF">
      <w:pPr>
        <w:rPr>
          <w:lang w:val="sr-Cyrl-CS"/>
        </w:rPr>
      </w:pPr>
    </w:p>
    <w:sectPr w:rsidR="00837D55" w:rsidRPr="00C77347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2B2F"/>
    <w:rsid w:val="00026763"/>
    <w:rsid w:val="00064768"/>
    <w:rsid w:val="000A5FD2"/>
    <w:rsid w:val="001419C1"/>
    <w:rsid w:val="001B53FA"/>
    <w:rsid w:val="002A5DBF"/>
    <w:rsid w:val="002C6A1B"/>
    <w:rsid w:val="00354285"/>
    <w:rsid w:val="00411D99"/>
    <w:rsid w:val="0049245B"/>
    <w:rsid w:val="004F4950"/>
    <w:rsid w:val="00542705"/>
    <w:rsid w:val="00575990"/>
    <w:rsid w:val="005E220A"/>
    <w:rsid w:val="005E29C5"/>
    <w:rsid w:val="0079541F"/>
    <w:rsid w:val="007C2981"/>
    <w:rsid w:val="007E4439"/>
    <w:rsid w:val="008A785D"/>
    <w:rsid w:val="00917D1C"/>
    <w:rsid w:val="009E7D66"/>
    <w:rsid w:val="00A2225C"/>
    <w:rsid w:val="00A26BB6"/>
    <w:rsid w:val="00A90E7D"/>
    <w:rsid w:val="00AC0C03"/>
    <w:rsid w:val="00AE199B"/>
    <w:rsid w:val="00B976FA"/>
    <w:rsid w:val="00C0386B"/>
    <w:rsid w:val="00C14272"/>
    <w:rsid w:val="00C14DC8"/>
    <w:rsid w:val="00C436F6"/>
    <w:rsid w:val="00C5674B"/>
    <w:rsid w:val="00C72B2F"/>
    <w:rsid w:val="00C7378E"/>
    <w:rsid w:val="00C77347"/>
    <w:rsid w:val="00D3542B"/>
    <w:rsid w:val="00D727DD"/>
    <w:rsid w:val="00E44A7B"/>
    <w:rsid w:val="00E9190C"/>
    <w:rsid w:val="00E94296"/>
    <w:rsid w:val="00EE5AAF"/>
    <w:rsid w:val="00F2040B"/>
    <w:rsid w:val="00F5180F"/>
    <w:rsid w:val="00F76997"/>
    <w:rsid w:val="00F77767"/>
    <w:rsid w:val="00FA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jelen</cp:lastModifiedBy>
  <cp:revision>10</cp:revision>
  <dcterms:created xsi:type="dcterms:W3CDTF">2022-09-06T14:58:00Z</dcterms:created>
  <dcterms:modified xsi:type="dcterms:W3CDTF">2023-03-14T21:07:00Z</dcterms:modified>
</cp:coreProperties>
</file>