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312"/>
        <w:gridCol w:w="1857"/>
        <w:gridCol w:w="1084"/>
        <w:gridCol w:w="1891"/>
        <w:gridCol w:w="1205"/>
      </w:tblGrid>
      <w:tr w:rsidR="001E1E34" w:rsidRPr="00092214" w14:paraId="7E85F99D" w14:textId="77777777" w:rsidTr="00703DEC">
        <w:trPr>
          <w:trHeight w:val="227"/>
          <w:jc w:val="center"/>
        </w:trPr>
        <w:tc>
          <w:tcPr>
            <w:tcW w:w="2667" w:type="dxa"/>
            <w:vAlign w:val="center"/>
          </w:tcPr>
          <w:p w14:paraId="27AEBD4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349" w:type="dxa"/>
            <w:gridSpan w:val="5"/>
            <w:vAlign w:val="center"/>
          </w:tcPr>
          <w:p w14:paraId="759F622B" w14:textId="77777777" w:rsidR="001E1E34" w:rsidRPr="00730840" w:rsidRDefault="0073084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73084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Превођење</w:t>
            </w:r>
          </w:p>
        </w:tc>
      </w:tr>
      <w:tr w:rsidR="001E1E34" w:rsidRPr="00092214" w14:paraId="09840D66" w14:textId="77777777" w:rsidTr="00703DEC">
        <w:trPr>
          <w:trHeight w:val="227"/>
          <w:jc w:val="center"/>
        </w:trPr>
        <w:tc>
          <w:tcPr>
            <w:tcW w:w="2667" w:type="dxa"/>
            <w:vAlign w:val="center"/>
          </w:tcPr>
          <w:p w14:paraId="74C5EEB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349" w:type="dxa"/>
            <w:gridSpan w:val="5"/>
            <w:vAlign w:val="center"/>
          </w:tcPr>
          <w:p w14:paraId="6865192F" w14:textId="77777777" w:rsidR="001E1E34" w:rsidRPr="00092214" w:rsidRDefault="00241335" w:rsidP="005D12F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D12FE">
              <w:rPr>
                <w:rFonts w:ascii="Times New Roman" w:hAnsi="Times New Roman"/>
                <w:sz w:val="20"/>
                <w:szCs w:val="20"/>
                <w:lang w:val="sr-Cyrl-CS"/>
              </w:rPr>
              <w:t>Усмено</w:t>
            </w:r>
            <w:r w:rsidR="007E78E0" w:rsidRPr="005D12F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превођење </w:t>
            </w:r>
            <w:r w:rsidR="005D12FE" w:rsidRPr="005D12F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 италијански језик</w:t>
            </w:r>
          </w:p>
        </w:tc>
      </w:tr>
      <w:tr w:rsidR="001E1E34" w:rsidRPr="00092214" w14:paraId="6E5F61E3" w14:textId="77777777" w:rsidTr="00703DEC">
        <w:trPr>
          <w:trHeight w:val="227"/>
          <w:jc w:val="center"/>
        </w:trPr>
        <w:tc>
          <w:tcPr>
            <w:tcW w:w="2667" w:type="dxa"/>
            <w:vAlign w:val="center"/>
          </w:tcPr>
          <w:p w14:paraId="2A02B60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349" w:type="dxa"/>
            <w:gridSpan w:val="5"/>
            <w:vAlign w:val="center"/>
          </w:tcPr>
          <w:p w14:paraId="450F132C" w14:textId="77777777" w:rsidR="001E1E34" w:rsidRPr="00730840" w:rsidRDefault="00730840" w:rsidP="0073084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73084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Модерц Г. Саша, Невена П. </w:t>
            </w:r>
            <w:proofErr w:type="spellStart"/>
            <w:r w:rsidRPr="0073084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Цековић</w:t>
            </w:r>
            <w:proofErr w:type="spellEnd"/>
            <w:r w:rsidR="007E78E0" w:rsidRPr="0073084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E1E34" w:rsidRPr="00092214" w14:paraId="246C9821" w14:textId="77777777" w:rsidTr="00703DEC">
        <w:trPr>
          <w:trHeight w:val="227"/>
          <w:jc w:val="center"/>
        </w:trPr>
        <w:tc>
          <w:tcPr>
            <w:tcW w:w="2667" w:type="dxa"/>
            <w:vAlign w:val="center"/>
          </w:tcPr>
          <w:p w14:paraId="5C3B38A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349" w:type="dxa"/>
            <w:gridSpan w:val="5"/>
            <w:vAlign w:val="center"/>
          </w:tcPr>
          <w:p w14:paraId="66FA1E63" w14:textId="77777777" w:rsidR="001E1E34" w:rsidRPr="00092214" w:rsidRDefault="007E78E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E78E0"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685CCEE8" w14:textId="77777777" w:rsidTr="00703DEC">
        <w:trPr>
          <w:trHeight w:val="227"/>
          <w:jc w:val="center"/>
        </w:trPr>
        <w:tc>
          <w:tcPr>
            <w:tcW w:w="2667" w:type="dxa"/>
            <w:vAlign w:val="center"/>
          </w:tcPr>
          <w:p w14:paraId="7514ED7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349" w:type="dxa"/>
            <w:gridSpan w:val="5"/>
            <w:vAlign w:val="center"/>
          </w:tcPr>
          <w:p w14:paraId="3EE8143A" w14:textId="77777777" w:rsidR="001E1E34" w:rsidRPr="007E78E0" w:rsidRDefault="007E78E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1E1E34" w:rsidRPr="00092214" w14:paraId="57AE4E26" w14:textId="77777777" w:rsidTr="00703DEC">
        <w:trPr>
          <w:trHeight w:val="227"/>
          <w:jc w:val="center"/>
        </w:trPr>
        <w:tc>
          <w:tcPr>
            <w:tcW w:w="2667" w:type="dxa"/>
            <w:vAlign w:val="center"/>
          </w:tcPr>
          <w:p w14:paraId="4B7A925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349" w:type="dxa"/>
            <w:gridSpan w:val="5"/>
            <w:vAlign w:val="center"/>
          </w:tcPr>
          <w:p w14:paraId="384C06D1" w14:textId="77777777" w:rsidR="001E1E34" w:rsidRPr="00092214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700D8CFF" w14:textId="77777777" w:rsidTr="00703DEC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54F8F9EB" w14:textId="77777777" w:rsidR="001E1E3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E989EB6" w14:textId="77777777" w:rsidR="00B74999" w:rsidRPr="00241335" w:rsidRDefault="007E78E0" w:rsidP="005D12F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 треба да</w:t>
            </w:r>
            <w:r w:rsidRPr="005D12F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усаврши</w:t>
            </w:r>
            <w:r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вештину </w:t>
            </w:r>
            <w:r w:rsidR="00FB7B9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консекутивног и симултаног</w:t>
            </w:r>
            <w:r w:rsidR="00FB7B9E"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превођења </w:t>
            </w:r>
            <w:r w:rsidR="00DD0D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усмених </w:t>
            </w:r>
            <w:r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текстова различитог типа, садржаја, намене и структуре у мери </w:t>
            </w:r>
            <w:proofErr w:type="spellStart"/>
            <w:r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предвиђеној</w:t>
            </w:r>
            <w:proofErr w:type="spellEnd"/>
            <w:r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нивоом Ц Заједничког европск</w:t>
            </w:r>
            <w:r w:rsidR="00DD0D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ог референтног оквира. </w:t>
            </w:r>
            <w:r w:rsidR="00A5362D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Треба да се упозна с</w:t>
            </w:r>
            <w:r w:rsidR="005D12F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</w:t>
            </w:r>
            <w:r w:rsidR="00A5362D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5D12F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специфичностима</w:t>
            </w:r>
            <w:r w:rsidR="00A5362D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усменог дискурса и</w:t>
            </w:r>
            <w:r w:rsidR="00A5362D" w:rsidRPr="005D12F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5D12FE" w:rsidRPr="005D12F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усаврши своја знања</w:t>
            </w:r>
            <w:r w:rsidR="00A5362D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из лексике италијанског језика струке.</w:t>
            </w:r>
          </w:p>
        </w:tc>
      </w:tr>
      <w:tr w:rsidR="001E1E34" w:rsidRPr="00092214" w14:paraId="2055FE35" w14:textId="77777777" w:rsidTr="00703DEC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52E70D98" w14:textId="77777777" w:rsidR="001E1E3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5015CE9" w14:textId="77777777" w:rsidR="00B74999" w:rsidRPr="00022A39" w:rsidRDefault="00E2134A" w:rsidP="005D12F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5D12F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Усавршавање вештине </w:t>
            </w:r>
            <w:r w:rsidR="007E78E0" w:rsidRPr="005D12F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усменог</w:t>
            </w:r>
            <w:r w:rsidR="00022A39" w:rsidRPr="005D12F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консекутивног и симултаног</w:t>
            </w:r>
            <w:r w:rsidR="007E78E0" w:rsidRPr="005D12F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превођења са италијанског на српски и са срп</w:t>
            </w:r>
            <w:r w:rsidR="007E78E0"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ског на италијански језик. Стицање </w:t>
            </w:r>
            <w:r w:rsidR="00022A39" w:rsidRPr="005D12F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напредних </w:t>
            </w:r>
            <w:r w:rsidR="007E78E0" w:rsidRPr="005D12F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з</w:t>
            </w:r>
            <w:r w:rsidR="007E78E0"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нања о структури и с</w:t>
            </w:r>
            <w:r w:rsidR="00022A3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пецифичним обележјима економског, политичког, правног</w:t>
            </w:r>
            <w:r w:rsidR="007E78E0"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 других т</w:t>
            </w:r>
            <w:r w:rsidR="00022A3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ипова дискурса</w:t>
            </w:r>
            <w:r w:rsidR="007E78E0"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као и оспособљавање студента за њихову примену у реалној језичкој употреби.</w:t>
            </w:r>
            <w:r w:rsidR="00022A3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AE4CB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Проширивање </w:t>
            </w:r>
            <w:r w:rsidR="00AE4CBE" w:rsidRPr="00E2134A">
              <w:rPr>
                <w:rFonts w:ascii="Times New Roman" w:hAnsi="Times New Roman"/>
                <w:sz w:val="20"/>
                <w:szCs w:val="20"/>
                <w:lang w:val="sr-Cyrl-CS"/>
              </w:rPr>
              <w:t>лексичко</w:t>
            </w:r>
            <w:r w:rsidR="00AE4CBE">
              <w:rPr>
                <w:rFonts w:ascii="Times New Roman" w:hAnsi="Times New Roman"/>
                <w:sz w:val="20"/>
                <w:szCs w:val="20"/>
                <w:lang w:val="sr-Cyrl-CS"/>
              </w:rPr>
              <w:t>г знања</w:t>
            </w:r>
            <w:r w:rsidR="00AE4CB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 </w:t>
            </w:r>
            <w:r w:rsidR="0099591C" w:rsidRPr="005D12FE">
              <w:rPr>
                <w:rFonts w:ascii="Times New Roman" w:hAnsi="Times New Roman"/>
                <w:sz w:val="20"/>
                <w:szCs w:val="20"/>
                <w:lang w:val="sr-Cyrl-CS"/>
              </w:rPr>
              <w:t>усавршавање в</w:t>
            </w:r>
            <w:r w:rsidR="0099591C">
              <w:rPr>
                <w:rFonts w:ascii="Times New Roman" w:hAnsi="Times New Roman"/>
                <w:sz w:val="20"/>
                <w:szCs w:val="20"/>
                <w:lang w:val="sr-Cyrl-CS"/>
              </w:rPr>
              <w:t>ештине</w:t>
            </w:r>
            <w:r w:rsidR="00B74999" w:rsidRPr="00E2134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022A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разумевања, бележења и </w:t>
            </w:r>
            <w:r w:rsidR="00B74999" w:rsidRPr="00E2134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превођења </w:t>
            </w:r>
            <w:r w:rsidRPr="00E2134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усмених </w:t>
            </w:r>
            <w:r w:rsidR="00B74999" w:rsidRPr="00E2134A">
              <w:rPr>
                <w:rFonts w:ascii="Times New Roman" w:hAnsi="Times New Roman"/>
                <w:sz w:val="20"/>
                <w:szCs w:val="20"/>
                <w:lang w:val="sr-Cyrl-CS"/>
              </w:rPr>
              <w:t>текстова који по тежини и садржају одговарају нивоу Ц Заједничког европског референтног оквира.</w:t>
            </w:r>
          </w:p>
        </w:tc>
      </w:tr>
      <w:tr w:rsidR="001E1E34" w:rsidRPr="00092214" w14:paraId="40AADCB7" w14:textId="77777777" w:rsidTr="00703DEC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1E060D80" w14:textId="77777777" w:rsidR="001E1E3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9409D99" w14:textId="77777777" w:rsidR="001E1E34" w:rsidRPr="0009221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6EEAD5F7" w14:textId="77777777" w:rsidR="001E1E34" w:rsidRPr="0059356B" w:rsidRDefault="00022A39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Консекутивно и симултано п</w:t>
            </w:r>
            <w:r w:rsidR="0025656D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ревођење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усмених </w:t>
            </w:r>
            <w:r w:rsidR="007E78E0"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текстова из области друштвено-хуманистичких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и других</w:t>
            </w:r>
            <w:r w:rsidR="007E78E0"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наука. Превођење са италијанског језика на српски и са српског на италијански усмених текстова из домена економије, политике, </w:t>
            </w:r>
            <w:r w:rsidR="0059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дипломатије,</w:t>
            </w:r>
            <w:r w:rsidR="0059356B"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7E78E0"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права,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културе, </w:t>
            </w:r>
            <w:r w:rsidR="0059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образовања</w:t>
            </w:r>
            <w:r w:rsidR="001547D6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и др</w:t>
            </w:r>
            <w:r w:rsidR="007E78E0"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.  Упознавање са специфичностима италијанског језика </w:t>
            </w:r>
            <w:r w:rsidR="0059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струке, као и </w:t>
            </w:r>
            <w:r w:rsidR="00B74999" w:rsidRPr="0059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препознавање и решавање проблема у </w:t>
            </w:r>
            <w:r w:rsidRPr="0059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усменом </w:t>
            </w:r>
            <w:r w:rsidR="00B74999" w:rsidRPr="0059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превођењу уз примену одговарајућих</w:t>
            </w:r>
            <w:r w:rsidR="00522A3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, </w:t>
            </w:r>
            <w:r w:rsidR="007208A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усавршених </w:t>
            </w:r>
            <w:r w:rsidR="00B74999" w:rsidRPr="0059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стратегија и поступака.</w:t>
            </w:r>
          </w:p>
          <w:p w14:paraId="421F4756" w14:textId="77777777" w:rsidR="001E1E3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45008994" w14:textId="77777777" w:rsidR="00B74999" w:rsidRPr="00E2134A" w:rsidRDefault="007E78E0" w:rsidP="00E2134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Настава обухвата предавања и вежбе превођења</w:t>
            </w:r>
            <w:r w:rsidRPr="00E2134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E2134A" w:rsidRPr="00E2134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усмених </w:t>
            </w:r>
            <w:r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текстова различитих типова и садржаја са италијанског на српски и са српског на италијански језик (интерактивна настава, </w:t>
            </w:r>
            <w:r w:rsidR="00E2134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симулације,</w:t>
            </w:r>
            <w:r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итд.).</w:t>
            </w:r>
          </w:p>
        </w:tc>
      </w:tr>
      <w:tr w:rsidR="001E1E34" w:rsidRPr="00092214" w14:paraId="0B9C2777" w14:textId="77777777" w:rsidTr="00703DEC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75E22C2C" w14:textId="77777777" w:rsidR="001E1E34" w:rsidRPr="0009221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00C59012" w14:textId="77777777" w:rsidR="00580D31" w:rsidRDefault="007E78E0" w:rsidP="00BA312D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</w:tabs>
              <w:spacing w:after="60"/>
              <w:ind w:left="738" w:hanging="567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Збирка </w:t>
            </w:r>
            <w:r w:rsid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текстова за усмено</w:t>
            </w:r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превођење са италијанског на српски </w:t>
            </w:r>
            <w:r w:rsid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језик. </w:t>
            </w:r>
          </w:p>
          <w:p w14:paraId="3634AE39" w14:textId="77777777" w:rsidR="001E1E34" w:rsidRPr="00BA312D" w:rsidRDefault="00580D31" w:rsidP="00BA312D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</w:tabs>
              <w:spacing w:after="60"/>
              <w:ind w:left="738" w:hanging="567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Збирка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текстова за усмено</w:t>
            </w:r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превођење са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7E78E0"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српског на италијански језик.</w:t>
            </w:r>
          </w:p>
          <w:p w14:paraId="1E0C9694" w14:textId="77777777" w:rsidR="00580D31" w:rsidRDefault="007E78E0" w:rsidP="00580D31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</w:tabs>
              <w:spacing w:after="60"/>
              <w:ind w:left="738" w:hanging="567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Luppi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A. &amp;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Jernej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A. (2000).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Dizionario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commerciale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italiano-croato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Talijansko-hrvatski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poslovni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rječnik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Zagreb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: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Školska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knjiga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  <w:p w14:paraId="63F970D9" w14:textId="77777777" w:rsidR="007E78E0" w:rsidRDefault="007E78E0" w:rsidP="00580D31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</w:tabs>
              <w:spacing w:after="60"/>
              <w:ind w:left="738" w:hanging="567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Zingarelli</w:t>
            </w:r>
            <w:proofErr w:type="spellEnd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N. (2008). </w:t>
            </w:r>
            <w:proofErr w:type="spellStart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Vocabolario</w:t>
            </w:r>
            <w:proofErr w:type="spellEnd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della</w:t>
            </w:r>
            <w:proofErr w:type="spellEnd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lingua</w:t>
            </w:r>
            <w:proofErr w:type="spellEnd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italiana</w:t>
            </w:r>
            <w:proofErr w:type="spellEnd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Bologna</w:t>
            </w:r>
            <w:proofErr w:type="spellEnd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: Zanichelli.</w:t>
            </w:r>
          </w:p>
          <w:p w14:paraId="736B20CD" w14:textId="77777777" w:rsidR="00580D31" w:rsidRPr="00580D31" w:rsidRDefault="00580D31" w:rsidP="00580D31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</w:tabs>
              <w:spacing w:after="60"/>
              <w:ind w:left="738" w:hanging="567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Sabatini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F. &amp;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Coletti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V. (2007). Il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Sabatini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Coletti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dizionario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della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lingua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italiana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(DISC).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Firenze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Giunti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6FD64EDB" w14:textId="77777777" w:rsidR="001E1E34" w:rsidRPr="00580D31" w:rsidRDefault="00803FFC" w:rsidP="00580D31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</w:tabs>
              <w:spacing w:after="60"/>
              <w:ind w:hanging="720"/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580D31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Klajn, I. (2006). Italijansko-srpski rečnik. Beograd: Nolit.</w:t>
            </w:r>
          </w:p>
        </w:tc>
      </w:tr>
      <w:tr w:rsidR="001E1E34" w:rsidRPr="00092214" w14:paraId="7979383C" w14:textId="77777777" w:rsidTr="00703DEC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00A2B61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41" w:type="dxa"/>
            <w:gridSpan w:val="2"/>
            <w:vAlign w:val="center"/>
          </w:tcPr>
          <w:p w14:paraId="7D30F449" w14:textId="77777777" w:rsidR="001E1E34" w:rsidRPr="007E78E0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7E78E0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                </w:t>
            </w:r>
            <w:r w:rsidR="007E78E0" w:rsidRPr="00BA312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3096" w:type="dxa"/>
            <w:gridSpan w:val="2"/>
            <w:vAlign w:val="center"/>
          </w:tcPr>
          <w:p w14:paraId="5A18837D" w14:textId="77777777" w:rsidR="001E1E34" w:rsidRPr="007E78E0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7E78E0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                 </w:t>
            </w:r>
            <w:r w:rsidR="007E78E0" w:rsidRPr="00BA312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</w:tr>
      <w:tr w:rsidR="001E1E34" w:rsidRPr="00092214" w14:paraId="5B65B9C7" w14:textId="77777777" w:rsidTr="00703DEC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3A6F503B" w14:textId="77777777" w:rsidR="001E1E34" w:rsidRPr="00092214" w:rsidRDefault="001E1E34" w:rsidP="00BA312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  <w:r w:rsidR="00E2134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       </w:t>
            </w:r>
            <w:r w:rsidR="007E78E0" w:rsidRPr="007E78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Предавања, вежбе, дискусије, самосталан рад, рад у </w:t>
            </w:r>
            <w:r w:rsidR="00E2134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пару, рад у </w:t>
            </w:r>
            <w:r w:rsidR="007E78E0" w:rsidRPr="007E78E0">
              <w:rPr>
                <w:rFonts w:ascii="Times New Roman" w:hAnsi="Times New Roman"/>
                <w:sz w:val="20"/>
                <w:szCs w:val="20"/>
                <w:lang w:val="sr-Cyrl-CS"/>
              </w:rPr>
              <w:t>групи.</w:t>
            </w:r>
          </w:p>
        </w:tc>
      </w:tr>
      <w:tr w:rsidR="001E1E34" w:rsidRPr="00092214" w14:paraId="36229DC5" w14:textId="77777777" w:rsidTr="00703DEC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6894F90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47B57172" w14:textId="77777777" w:rsidTr="00703DEC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690B5DB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57" w:type="dxa"/>
            <w:vAlign w:val="center"/>
          </w:tcPr>
          <w:p w14:paraId="741621F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1021282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630EB8C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6D3D59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4CA23747" w14:textId="77777777" w:rsidTr="00703DEC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16CE04B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57" w:type="dxa"/>
            <w:vAlign w:val="center"/>
          </w:tcPr>
          <w:p w14:paraId="7897ECA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775F568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F8857E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31991D5A" w14:textId="77777777" w:rsidTr="00703DEC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062F754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57" w:type="dxa"/>
            <w:vAlign w:val="center"/>
          </w:tcPr>
          <w:p w14:paraId="65B2565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05A740F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C750DA3" w14:textId="77777777" w:rsidR="001E1E34" w:rsidRPr="00BA312D" w:rsidRDefault="007E78E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r-Latn-RS"/>
              </w:rPr>
              <w:t xml:space="preserve">               </w:t>
            </w:r>
            <w:r w:rsidRPr="00BA312D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70</w:t>
            </w:r>
          </w:p>
        </w:tc>
      </w:tr>
      <w:tr w:rsidR="001E1E34" w:rsidRPr="00092214" w14:paraId="5D040911" w14:textId="77777777" w:rsidTr="00703DEC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5A07D85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57" w:type="dxa"/>
            <w:vAlign w:val="center"/>
          </w:tcPr>
          <w:p w14:paraId="7A0368D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6FDA7EE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C448DE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52AA71C1" w14:textId="77777777" w:rsidTr="00703DEC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7EDCB59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57" w:type="dxa"/>
            <w:vAlign w:val="center"/>
          </w:tcPr>
          <w:p w14:paraId="742ED7E3" w14:textId="77777777" w:rsidR="001E1E34" w:rsidRPr="00BA312D" w:rsidRDefault="007E78E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                           </w:t>
            </w:r>
            <w:r w:rsidRPr="00BA312D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441D19A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B6EBF3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37C1F8FD" w14:textId="77777777" w:rsidTr="00703DEC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6FDACB9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06274680" w14:textId="77777777" w:rsidTr="00703DEC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2779C92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2BC841BE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3C8ED411" w14:textId="77777777" w:rsidR="00837D55" w:rsidRDefault="00703DEC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D56E1"/>
    <w:multiLevelType w:val="hybridMultilevel"/>
    <w:tmpl w:val="9012A9E8"/>
    <w:lvl w:ilvl="0" w:tplc="0809000F">
      <w:start w:val="1"/>
      <w:numFmt w:val="decimal"/>
      <w:lvlText w:val="%1."/>
      <w:lvlJc w:val="left"/>
      <w:pPr>
        <w:ind w:left="891" w:hanging="360"/>
      </w:pPr>
    </w:lvl>
    <w:lvl w:ilvl="1" w:tplc="08090019" w:tentative="1">
      <w:start w:val="1"/>
      <w:numFmt w:val="lowerLetter"/>
      <w:lvlText w:val="%2."/>
      <w:lvlJc w:val="left"/>
      <w:pPr>
        <w:ind w:left="1611" w:hanging="360"/>
      </w:pPr>
    </w:lvl>
    <w:lvl w:ilvl="2" w:tplc="0809001B" w:tentative="1">
      <w:start w:val="1"/>
      <w:numFmt w:val="lowerRoman"/>
      <w:lvlText w:val="%3."/>
      <w:lvlJc w:val="right"/>
      <w:pPr>
        <w:ind w:left="2331" w:hanging="180"/>
      </w:pPr>
    </w:lvl>
    <w:lvl w:ilvl="3" w:tplc="0809000F" w:tentative="1">
      <w:start w:val="1"/>
      <w:numFmt w:val="decimal"/>
      <w:lvlText w:val="%4."/>
      <w:lvlJc w:val="left"/>
      <w:pPr>
        <w:ind w:left="3051" w:hanging="360"/>
      </w:pPr>
    </w:lvl>
    <w:lvl w:ilvl="4" w:tplc="08090019" w:tentative="1">
      <w:start w:val="1"/>
      <w:numFmt w:val="lowerLetter"/>
      <w:lvlText w:val="%5."/>
      <w:lvlJc w:val="left"/>
      <w:pPr>
        <w:ind w:left="3771" w:hanging="360"/>
      </w:pPr>
    </w:lvl>
    <w:lvl w:ilvl="5" w:tplc="0809001B" w:tentative="1">
      <w:start w:val="1"/>
      <w:numFmt w:val="lowerRoman"/>
      <w:lvlText w:val="%6."/>
      <w:lvlJc w:val="right"/>
      <w:pPr>
        <w:ind w:left="4491" w:hanging="180"/>
      </w:pPr>
    </w:lvl>
    <w:lvl w:ilvl="6" w:tplc="0809000F" w:tentative="1">
      <w:start w:val="1"/>
      <w:numFmt w:val="decimal"/>
      <w:lvlText w:val="%7."/>
      <w:lvlJc w:val="left"/>
      <w:pPr>
        <w:ind w:left="5211" w:hanging="360"/>
      </w:pPr>
    </w:lvl>
    <w:lvl w:ilvl="7" w:tplc="08090019" w:tentative="1">
      <w:start w:val="1"/>
      <w:numFmt w:val="lowerLetter"/>
      <w:lvlText w:val="%8."/>
      <w:lvlJc w:val="left"/>
      <w:pPr>
        <w:ind w:left="5931" w:hanging="360"/>
      </w:pPr>
    </w:lvl>
    <w:lvl w:ilvl="8" w:tplc="0809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40"/>
    <w:rsid w:val="00022A39"/>
    <w:rsid w:val="00026763"/>
    <w:rsid w:val="00053C54"/>
    <w:rsid w:val="000A5FD2"/>
    <w:rsid w:val="001419C1"/>
    <w:rsid w:val="001547D6"/>
    <w:rsid w:val="001E1E34"/>
    <w:rsid w:val="00241335"/>
    <w:rsid w:val="0025656D"/>
    <w:rsid w:val="00354285"/>
    <w:rsid w:val="00411D99"/>
    <w:rsid w:val="0049245B"/>
    <w:rsid w:val="004B6291"/>
    <w:rsid w:val="004D023D"/>
    <w:rsid w:val="004F4950"/>
    <w:rsid w:val="00522A31"/>
    <w:rsid w:val="00580D31"/>
    <w:rsid w:val="0059356B"/>
    <w:rsid w:val="005D12FE"/>
    <w:rsid w:val="005E220A"/>
    <w:rsid w:val="005E29C5"/>
    <w:rsid w:val="00703DEC"/>
    <w:rsid w:val="007208AC"/>
    <w:rsid w:val="00730840"/>
    <w:rsid w:val="0079541F"/>
    <w:rsid w:val="007C2981"/>
    <w:rsid w:val="007E78E0"/>
    <w:rsid w:val="00803FFC"/>
    <w:rsid w:val="008315DC"/>
    <w:rsid w:val="00917D1C"/>
    <w:rsid w:val="0099591C"/>
    <w:rsid w:val="00A2225C"/>
    <w:rsid w:val="00A5362D"/>
    <w:rsid w:val="00AC0C03"/>
    <w:rsid w:val="00AE4CBE"/>
    <w:rsid w:val="00B7129C"/>
    <w:rsid w:val="00B74999"/>
    <w:rsid w:val="00BA312D"/>
    <w:rsid w:val="00C0386B"/>
    <w:rsid w:val="00C436F6"/>
    <w:rsid w:val="00C5674B"/>
    <w:rsid w:val="00C7378E"/>
    <w:rsid w:val="00CD211A"/>
    <w:rsid w:val="00D165B3"/>
    <w:rsid w:val="00DA4E40"/>
    <w:rsid w:val="00DD0D75"/>
    <w:rsid w:val="00E2134A"/>
    <w:rsid w:val="00E9190C"/>
    <w:rsid w:val="00ED2BC2"/>
    <w:rsid w:val="00F0718A"/>
    <w:rsid w:val="00F2367A"/>
    <w:rsid w:val="00F76997"/>
    <w:rsid w:val="00F77767"/>
    <w:rsid w:val="00FB7B9E"/>
    <w:rsid w:val="00FC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94F5"/>
  <w15:docId w15:val="{7258A1AA-E54A-41F0-8671-1252100C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autore autore</cp:lastModifiedBy>
  <cp:revision>6</cp:revision>
  <dcterms:created xsi:type="dcterms:W3CDTF">2022-09-14T11:44:00Z</dcterms:created>
  <dcterms:modified xsi:type="dcterms:W3CDTF">2022-09-19T09:26:00Z</dcterms:modified>
</cp:coreProperties>
</file>