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ECF6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25405F47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6DD48DB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193EC5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12DE1B93" w14:textId="16EB5BA3" w:rsidR="001E1E34" w:rsidRPr="00724F61" w:rsidRDefault="00724F6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5FB58F3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E4CE7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7660409" w14:textId="0BCEAFDD" w:rsidR="001E1E34" w:rsidRPr="00092214" w:rsidRDefault="00F10BD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Књижевно превођење 1 – енглески језик</w:t>
            </w:r>
          </w:p>
        </w:tc>
      </w:tr>
      <w:tr w:rsidR="001E1E34" w:rsidRPr="00092214" w14:paraId="0F436E78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343B81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67FA7ABC" w14:textId="1722488E" w:rsidR="001E1E34" w:rsidRPr="00F10BD5" w:rsidRDefault="00F10BD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Светлана Миливојевић Петровић</w:t>
            </w:r>
          </w:p>
        </w:tc>
      </w:tr>
      <w:tr w:rsidR="001E1E34" w:rsidRPr="00092214" w14:paraId="5F07A8B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8F1A1D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8DADAC5" w14:textId="202F6D0B" w:rsidR="001E1E34" w:rsidRPr="00092214" w:rsidRDefault="00724F6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F10BD5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14:paraId="5559C1B1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3E00C3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05422388" w14:textId="1C805F5C" w:rsidR="001E1E34" w:rsidRPr="00092214" w:rsidRDefault="00A8637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0AF22B8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F68805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7113A31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628DBF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77C25E6" w14:textId="71D317DB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="00F10BD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14:paraId="59859EC5" w14:textId="75BDD4DC" w:rsidR="001E1E34" w:rsidRPr="00F10BD5" w:rsidRDefault="00F10B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0B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са специфичностима превођења разних врста књижевних текстова, уз посебан осврт на проблеме слагања времена и превођења унутрашњег монолога на одабраним примерима из дела водећих савремених писаца који стварају на енглеском језику.  </w:t>
            </w:r>
          </w:p>
        </w:tc>
      </w:tr>
      <w:tr w:rsidR="001E1E34" w:rsidRPr="00092214" w14:paraId="6A4C116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88B318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96DF490" w14:textId="51CB008A" w:rsidR="001E1E34" w:rsidRPr="00092214" w:rsidRDefault="00F10B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0BD5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стичу знања неопходна за превођење разних врста захтевних савремених књижевних текстова.</w:t>
            </w:r>
          </w:p>
        </w:tc>
      </w:tr>
      <w:tr w:rsidR="001E1E34" w:rsidRPr="00092214" w14:paraId="0105CB2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344752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44E759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101EC57" w14:textId="56770D98" w:rsidR="001E1E34" w:rsidRPr="00A8637D" w:rsidRDefault="00A8637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Увод у студије превођења</w:t>
            </w:r>
            <w:r w:rsidR="00724F6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41D47EE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3C2B6E4C" w14:textId="070C95CC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6DB983E5" w14:textId="71C07331" w:rsidR="001E1E34" w:rsidRPr="00092214" w:rsidRDefault="00DB4BC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одабраних одломака из дела врхунских савремених писаца који стварају на енглеском језику уз детаљну анализу проблема са којима се преводиоци суочавају у пракси.</w:t>
            </w:r>
          </w:p>
        </w:tc>
      </w:tr>
      <w:tr w:rsidR="001E1E34" w:rsidRPr="00092214" w14:paraId="631079A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6502EE0" w14:textId="7F102272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A2EC8CC" w14:textId="1FEDE02E" w:rsidR="003A4989" w:rsidRPr="003A4989" w:rsidRDefault="003A4989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Mona Baker: In Other Words</w:t>
            </w:r>
          </w:p>
          <w:p w14:paraId="03BE08FA" w14:textId="31A616B7" w:rsidR="003A4989" w:rsidRDefault="003A4989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Peter Newmark: A Textbook of Translation</w:t>
            </w:r>
          </w:p>
          <w:p w14:paraId="2906752A" w14:textId="32317BA9" w:rsidR="00DB4BC9" w:rsidRDefault="00DB4BC9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4BC9">
              <w:rPr>
                <w:rFonts w:ascii="Times New Roman" w:hAnsi="Times New Roman"/>
                <w:sz w:val="20"/>
                <w:szCs w:val="20"/>
                <w:lang w:val="sr-Cyrl-CS"/>
              </w:rPr>
              <w:t>Ian McEwan: Atonement (одломци)</w:t>
            </w:r>
          </w:p>
          <w:p w14:paraId="71267745" w14:textId="705C8577" w:rsidR="00DB4BC9" w:rsidRDefault="003A4989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Doris Lessing</w:t>
            </w:r>
            <w:r w:rsidR="00DB4BC9" w:rsidRPr="00DB4B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Golden Notebook</w:t>
            </w:r>
            <w:r w:rsidR="00DB4BC9" w:rsidRPr="00DB4B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(одломци)</w:t>
            </w:r>
          </w:p>
          <w:p w14:paraId="67D35F47" w14:textId="4D50275A" w:rsidR="00DB4BC9" w:rsidRDefault="00B64245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64245">
              <w:rPr>
                <w:rFonts w:ascii="Times New Roman" w:hAnsi="Times New Roman"/>
                <w:sz w:val="20"/>
                <w:szCs w:val="20"/>
                <w:lang w:val="sr-Cyrl-CS"/>
              </w:rPr>
              <w:t>Antonia Byatt: Possession (одломци)</w:t>
            </w:r>
          </w:p>
          <w:p w14:paraId="17027DA4" w14:textId="7F2B4D88" w:rsidR="00B64245" w:rsidRPr="00DB4BC9" w:rsidRDefault="003A4989" w:rsidP="00DB4B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Julian Barnes</w:t>
            </w:r>
            <w:r w:rsidR="00B64245" w:rsidRPr="00B642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Sense of an Ending</w:t>
            </w:r>
            <w:r w:rsidR="00B64245" w:rsidRPr="00B642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(одломци)</w:t>
            </w:r>
          </w:p>
          <w:p w14:paraId="5D2323B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281CF3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79C3AEA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0296A26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A173FF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38FD3009" w14:textId="697D1115" w:rsidR="001E1E34" w:rsidRPr="00A8637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A8637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8637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64288C2E" w14:textId="2C3C3314" w:rsidR="001E1E34" w:rsidRPr="00A8637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A8637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8637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2581032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7E1B75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9426D1A" w14:textId="2DF04EC8" w:rsidR="001E1E34" w:rsidRPr="00092214" w:rsidRDefault="00DF06B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Предавања/в</w:t>
            </w:r>
            <w:r w:rsidR="00B64245">
              <w:rPr>
                <w:rFonts w:ascii="Times New Roman" w:hAnsi="Times New Roman"/>
                <w:sz w:val="20"/>
                <w:szCs w:val="20"/>
                <w:lang w:val="sr-Cyrl-CS"/>
              </w:rPr>
              <w:t>ежбе</w:t>
            </w:r>
          </w:p>
          <w:p w14:paraId="646064A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10204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21CC912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162AE7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5A6529C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FEA6C2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1F43D0D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07B066B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560FEF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52292C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783306B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6011A3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2358EA5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5238E7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01DF453" w14:textId="0F73AC6A" w:rsidR="001E1E34" w:rsidRPr="00B64245" w:rsidRDefault="00A8637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="00B6424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14:paraId="1FC4D00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895904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7CCC6F38" w14:textId="74208828" w:rsidR="001E1E34" w:rsidRPr="00A8637D" w:rsidRDefault="00A8637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8637D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9D3B4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BF6CF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0993E80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C6D2CC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635C9E45" w14:textId="6C2DCE3B" w:rsidR="001E1E34" w:rsidRPr="00B6424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330A92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CD7746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184C73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1FF9F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7690F3EB" w14:textId="0EA6208A" w:rsidR="001E1E34" w:rsidRPr="00A8637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1EA6F7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9C1F94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5F5297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DDCAD6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113CE23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944033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7BE8A5A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13CE9802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77AA3B1F" w14:textId="77777777" w:rsidR="00837D55" w:rsidRDefault="00724F61">
      <w:bookmarkStart w:id="0" w:name="_GoBack"/>
      <w:bookmarkEnd w:id="0"/>
    </w:p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75B4"/>
    <w:multiLevelType w:val="hybridMultilevel"/>
    <w:tmpl w:val="8B22198A"/>
    <w:lvl w:ilvl="0" w:tplc="4A16A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E1E34"/>
    <w:rsid w:val="00354285"/>
    <w:rsid w:val="003A4989"/>
    <w:rsid w:val="00411D99"/>
    <w:rsid w:val="0049245B"/>
    <w:rsid w:val="004F4950"/>
    <w:rsid w:val="005E220A"/>
    <w:rsid w:val="005E29C5"/>
    <w:rsid w:val="00724F61"/>
    <w:rsid w:val="0079541F"/>
    <w:rsid w:val="007C2981"/>
    <w:rsid w:val="00917D1C"/>
    <w:rsid w:val="00A2225C"/>
    <w:rsid w:val="00A8637D"/>
    <w:rsid w:val="00AC0C03"/>
    <w:rsid w:val="00B64245"/>
    <w:rsid w:val="00C0386B"/>
    <w:rsid w:val="00C436F6"/>
    <w:rsid w:val="00C5674B"/>
    <w:rsid w:val="00C7378E"/>
    <w:rsid w:val="00D77801"/>
    <w:rsid w:val="00DA4E40"/>
    <w:rsid w:val="00DB4BC9"/>
    <w:rsid w:val="00DF06BE"/>
    <w:rsid w:val="00E9190C"/>
    <w:rsid w:val="00F10BD5"/>
    <w:rsid w:val="00F517A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3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7</cp:revision>
  <dcterms:created xsi:type="dcterms:W3CDTF">2022-06-23T21:20:00Z</dcterms:created>
  <dcterms:modified xsi:type="dcterms:W3CDTF">2022-09-29T16:06:00Z</dcterms:modified>
</cp:coreProperties>
</file>