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992E" w14:textId="5ECABA1E" w:rsidR="00B73753" w:rsidRPr="000807D4" w:rsidRDefault="00B73753" w:rsidP="00B73753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07D4">
        <w:rPr>
          <w:rFonts w:ascii="Times New Roman" w:hAnsi="Times New Roman" w:cs="Times New Roman"/>
          <w:b/>
          <w:sz w:val="24"/>
          <w:szCs w:val="24"/>
          <w:lang w:val="sr-Cyrl-RS"/>
        </w:rPr>
        <w:t>ИЗБОРНОМ ВЕЋУ</w:t>
      </w:r>
    </w:p>
    <w:p w14:paraId="2CDC4003" w14:textId="5376A50D" w:rsidR="00B73753" w:rsidRPr="000807D4" w:rsidRDefault="00B73753" w:rsidP="00B73753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807D4">
        <w:rPr>
          <w:rFonts w:ascii="Times New Roman" w:hAnsi="Times New Roman" w:cs="Times New Roman"/>
          <w:b/>
          <w:sz w:val="24"/>
          <w:szCs w:val="24"/>
          <w:lang w:val="sr-Cyrl-RS"/>
        </w:rPr>
        <w:t>ФИЛОЛОШКОГ ФАКУЛТЕТА УНИВЕРЗИТЕТА У БЕОГРАДУ</w:t>
      </w:r>
    </w:p>
    <w:p w14:paraId="119E7BE1" w14:textId="77777777" w:rsidR="00B5407A" w:rsidRPr="000807D4" w:rsidRDefault="00B5407A" w:rsidP="00FD7DC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D01312" w14:textId="3A459906" w:rsidR="00B73753" w:rsidRPr="000807D4" w:rsidRDefault="00B73753" w:rsidP="00FD7DC0">
      <w:pPr>
        <w:spacing w:after="0" w:line="312" w:lineRule="auto"/>
        <w:ind w:firstLine="720"/>
        <w:jc w:val="both"/>
        <w:rPr>
          <w:rStyle w:val="fontstyle01"/>
          <w:lang w:val="sr-Cyrl-RS"/>
        </w:rPr>
      </w:pPr>
      <w:r w:rsidRPr="000807D4">
        <w:rPr>
          <w:rStyle w:val="fontstyle01"/>
          <w:lang w:val="sr-Cyrl-RS"/>
        </w:rPr>
        <w:t>На основу одлуке Изборног већа Филолошког факултета Универзитета у Београду бр. 1801/1 од 29. 05. 2024. године, а у складу с одговарајућим члановима Закона о високом образовању, Статута Филолошког факултета Универзитета у Београду и Правилника о ближим условима, начину и поступку избора сарадника ван радног односа – демонстратора, изабрани смо у Комисију за припрему извештаја о кандидатима који су се јавили на конкурс за избор једног сарадника ван радног односа – демонстратора за ужу научну област Полонистика, предмет Савремени пољски језик, који је објављен на сајту Филолошког факултета Универзитета у Београду 04. 06. 2024. године. Пошто смо прегледали приспеле пријаве, Изборном већу Филолошког факултета Универзитета у Београду подносимо следећи</w:t>
      </w:r>
    </w:p>
    <w:p w14:paraId="5CF2844F" w14:textId="77777777" w:rsidR="00B73753" w:rsidRPr="000807D4" w:rsidRDefault="00B73753" w:rsidP="00B73753">
      <w:pPr>
        <w:spacing w:after="0" w:line="312" w:lineRule="auto"/>
        <w:jc w:val="both"/>
        <w:rPr>
          <w:rStyle w:val="fontstyle01"/>
          <w:lang w:val="sr-Cyrl-RS"/>
        </w:rPr>
      </w:pPr>
    </w:p>
    <w:p w14:paraId="2419EB74" w14:textId="511BF5AB" w:rsidR="009C54F5" w:rsidRPr="000807D4" w:rsidRDefault="009C54F5" w:rsidP="00FD7DC0">
      <w:pPr>
        <w:spacing w:after="0" w:line="312" w:lineRule="auto"/>
        <w:jc w:val="center"/>
        <w:rPr>
          <w:rStyle w:val="fontstyle31"/>
          <w:lang w:val="sr-Cyrl-RS"/>
        </w:rPr>
      </w:pPr>
      <w:r w:rsidRPr="000807D4">
        <w:rPr>
          <w:rStyle w:val="fontstyle31"/>
          <w:lang w:val="sr-Cyrl-RS"/>
        </w:rPr>
        <w:t>ИЗВЕШТАЈ</w:t>
      </w:r>
    </w:p>
    <w:p w14:paraId="38AC8381" w14:textId="77777777" w:rsidR="00B5407A" w:rsidRPr="000807D4" w:rsidRDefault="00B5407A" w:rsidP="00FD7DC0">
      <w:pPr>
        <w:spacing w:after="0" w:line="312" w:lineRule="auto"/>
        <w:jc w:val="center"/>
        <w:rPr>
          <w:rStyle w:val="fontstyle31"/>
          <w:lang w:val="sr-Cyrl-RS"/>
        </w:rPr>
      </w:pPr>
    </w:p>
    <w:p w14:paraId="778244E9" w14:textId="2BFCC5DA" w:rsidR="00B73753" w:rsidRPr="000807D4" w:rsidRDefault="00B73753" w:rsidP="00FD7DC0">
      <w:pPr>
        <w:spacing w:after="0" w:line="312" w:lineRule="auto"/>
        <w:ind w:firstLine="720"/>
        <w:jc w:val="both"/>
        <w:rPr>
          <w:rStyle w:val="fontstyle01"/>
          <w:lang w:val="sr-Cyrl-RS"/>
        </w:rPr>
      </w:pPr>
      <w:r w:rsidRPr="000807D4">
        <w:rPr>
          <w:rStyle w:val="fontstyle01"/>
          <w:lang w:val="sr-Cyrl-RS"/>
        </w:rPr>
        <w:t xml:space="preserve">На основу увида у достављену документацију, Комисија је констатовала да се на расписани конкурс пријавила једна кандидаткиња, Ана Тодоровић. </w:t>
      </w:r>
    </w:p>
    <w:p w14:paraId="2E5D2FA5" w14:textId="4A982CB3" w:rsidR="009C0B05" w:rsidRPr="000807D4" w:rsidRDefault="00B73753" w:rsidP="00B73753">
      <w:pPr>
        <w:spacing w:after="0" w:line="312" w:lineRule="auto"/>
        <w:ind w:firstLine="720"/>
        <w:jc w:val="both"/>
        <w:rPr>
          <w:rStyle w:val="fontstyle01"/>
          <w:lang w:val="sr-Cyrl-RS"/>
        </w:rPr>
      </w:pPr>
      <w:r w:rsidRPr="000807D4">
        <w:rPr>
          <w:rStyle w:val="fontstyle01"/>
          <w:lang w:val="sr-Cyrl-RS"/>
        </w:rPr>
        <w:t>Кандидаткиња Ана Тодоровић је уз пријаву на конкурс доставила и следећу пропратну документацију: биографију, уверење о току студија и положеним испитима на основним академским студијама, оригинал извода из матичне књиге рођених и оригинал уверења о држављанству.</w:t>
      </w:r>
    </w:p>
    <w:p w14:paraId="3BB93BAF" w14:textId="77777777" w:rsidR="000807D4" w:rsidRPr="000807D4" w:rsidRDefault="00D53EDA" w:rsidP="00B73753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07D4">
        <w:rPr>
          <w:rStyle w:val="fontstyle01"/>
          <w:b/>
          <w:smallCaps/>
          <w:lang w:val="sr-Cyrl-RS"/>
        </w:rPr>
        <w:t xml:space="preserve">Ана </w:t>
      </w:r>
      <w:r w:rsidR="00B73753" w:rsidRPr="000807D4">
        <w:rPr>
          <w:rStyle w:val="fontstyle01"/>
          <w:b/>
          <w:smallCaps/>
          <w:lang w:val="sr-Cyrl-RS"/>
        </w:rPr>
        <w:t xml:space="preserve">Тодоровић </w:t>
      </w:r>
      <w:r w:rsidR="009C54F5" w:rsidRPr="000807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је </w:t>
      </w:r>
      <w:r w:rsidR="002659FD" w:rsidRPr="000807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рођена 2</w:t>
      </w:r>
      <w:r w:rsidR="00B73753" w:rsidRPr="000807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 w:rsidR="002659FD" w:rsidRPr="000807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B73753" w:rsidRPr="000807D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августа </w:t>
      </w:r>
      <w:r w:rsidR="00B73753" w:rsidRPr="000807D4">
        <w:rPr>
          <w:rFonts w:ascii="Times New Roman" w:hAnsi="Times New Roman" w:cs="Times New Roman"/>
          <w:sz w:val="24"/>
          <w:szCs w:val="24"/>
          <w:lang w:val="sr-Cyrl-RS"/>
        </w:rPr>
        <w:t>2002</w:t>
      </w:r>
      <w:r w:rsidR="009C54F5" w:rsidRPr="000807D4">
        <w:rPr>
          <w:rFonts w:ascii="Times New Roman" w:hAnsi="Times New Roman" w:cs="Times New Roman"/>
          <w:sz w:val="24"/>
          <w:szCs w:val="24"/>
          <w:lang w:val="sr-Cyrl-RS"/>
        </w:rPr>
        <w:t xml:space="preserve">. у </w:t>
      </w:r>
      <w:r w:rsidR="00B73753" w:rsidRPr="000807D4">
        <w:rPr>
          <w:rFonts w:ascii="Times New Roman" w:hAnsi="Times New Roman" w:cs="Times New Roman"/>
          <w:sz w:val="24"/>
          <w:szCs w:val="24"/>
          <w:lang w:val="sr-Cyrl-RS"/>
        </w:rPr>
        <w:t>Крагујевцу</w:t>
      </w:r>
      <w:r w:rsidR="00CB1971" w:rsidRPr="000807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659FD" w:rsidRPr="00080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3753" w:rsidRPr="000807D4">
        <w:rPr>
          <w:rFonts w:ascii="Times New Roman" w:hAnsi="Times New Roman" w:cs="Times New Roman"/>
          <w:sz w:val="24"/>
          <w:szCs w:val="24"/>
          <w:lang w:val="sr-Cyrl-RS"/>
        </w:rPr>
        <w:t xml:space="preserve">Од 2020. године студенткиња је </w:t>
      </w:r>
      <w:r w:rsidR="00E51E22" w:rsidRPr="000807D4">
        <w:rPr>
          <w:rFonts w:ascii="Times New Roman" w:hAnsi="Times New Roman" w:cs="Times New Roman"/>
          <w:sz w:val="24"/>
          <w:szCs w:val="24"/>
          <w:lang w:val="sr-Cyrl-RS"/>
        </w:rPr>
        <w:t>Филолошк</w:t>
      </w:r>
      <w:r w:rsidR="00B73753" w:rsidRPr="000807D4">
        <w:rPr>
          <w:rFonts w:ascii="Times New Roman" w:hAnsi="Times New Roman" w:cs="Times New Roman"/>
          <w:sz w:val="24"/>
          <w:szCs w:val="24"/>
          <w:lang w:val="sr-Cyrl-RS"/>
        </w:rPr>
        <w:t xml:space="preserve">ог </w:t>
      </w:r>
      <w:r w:rsidR="00E51E22" w:rsidRPr="000807D4">
        <w:rPr>
          <w:rFonts w:ascii="Times New Roman" w:hAnsi="Times New Roman" w:cs="Times New Roman"/>
          <w:sz w:val="24"/>
          <w:szCs w:val="24"/>
          <w:lang w:val="sr-Cyrl-RS"/>
        </w:rPr>
        <w:t>факултет</w:t>
      </w:r>
      <w:r w:rsidR="00B73753" w:rsidRPr="000807D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C54F5" w:rsidRPr="000807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07D4" w:rsidRPr="000807D4">
        <w:rPr>
          <w:rFonts w:ascii="Times New Roman" w:hAnsi="Times New Roman" w:cs="Times New Roman"/>
          <w:sz w:val="24"/>
          <w:szCs w:val="24"/>
          <w:lang w:val="sr-Cyrl-RS"/>
        </w:rPr>
        <w:t xml:space="preserve"> на Катедри за општу лингвистику, </w:t>
      </w:r>
      <w:r w:rsidR="00B73753" w:rsidRPr="000807D4">
        <w:rPr>
          <w:rFonts w:ascii="Times New Roman" w:hAnsi="Times New Roman" w:cs="Times New Roman"/>
          <w:sz w:val="24"/>
          <w:szCs w:val="24"/>
          <w:lang w:val="sr-Cyrl-RS"/>
        </w:rPr>
        <w:t>где је тренутно на завршној години студија</w:t>
      </w:r>
      <w:r w:rsidR="000807D4" w:rsidRPr="000807D4">
        <w:rPr>
          <w:rFonts w:ascii="Times New Roman" w:hAnsi="Times New Roman" w:cs="Times New Roman"/>
          <w:sz w:val="24"/>
          <w:szCs w:val="24"/>
          <w:lang w:val="sr-Cyrl-RS"/>
        </w:rPr>
        <w:t xml:space="preserve">, са остварених 219 ЕСПБ. Као главни језик одабрала је пољски, испите из предмета Савремени пољски језик 1–7 положила је са највишим оценама (10). Учествовала је и на курсевима пољског језика и културе у Лођу (2021. године) и два пута у Ћешину (2022. и 2023. године). Више година освајала је прва места на диктатима из пољског језика, а 2023. године у Ћешину је освојила прво место на међународном такмичењу из познавања пољске ортографије. </w:t>
      </w:r>
    </w:p>
    <w:p w14:paraId="31312BD4" w14:textId="25DCB40F" w:rsidR="00B73753" w:rsidRPr="000605D3" w:rsidRDefault="000807D4" w:rsidP="00B73753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07D4">
        <w:rPr>
          <w:rFonts w:ascii="Times New Roman" w:hAnsi="Times New Roman" w:cs="Times New Roman"/>
          <w:sz w:val="24"/>
          <w:szCs w:val="24"/>
          <w:lang w:val="sr-Cyrl-RS"/>
        </w:rPr>
        <w:t xml:space="preserve">Од јануара 2014. године сарађује са крагујевачким удружењем Пољака </w:t>
      </w:r>
      <w:r w:rsidRPr="000807D4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Pr="000807D4">
        <w:rPr>
          <w:rFonts w:ascii="Times New Roman" w:hAnsi="Times New Roman" w:cs="Times New Roman"/>
          <w:sz w:val="24"/>
          <w:szCs w:val="24"/>
          <w:lang w:val="sr-Cyrl-RS"/>
        </w:rPr>
        <w:t>Завиша</w:t>
      </w:r>
      <w:r w:rsidRPr="000807D4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Pr="000807D4">
        <w:rPr>
          <w:rFonts w:ascii="Times New Roman" w:hAnsi="Times New Roman" w:cs="Times New Roman"/>
          <w:sz w:val="24"/>
          <w:szCs w:val="24"/>
          <w:lang w:val="sr-Cyrl-RS"/>
        </w:rPr>
        <w:t xml:space="preserve"> као наставник пољског језика, где предаје деци узраста од 3 до 12 година. У оквиру ових предавања извела је и две радионице пољског језика и културе: </w:t>
      </w:r>
      <w:r w:rsidRPr="000807D4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Pr="000807D4">
        <w:rPr>
          <w:rFonts w:ascii="Times New Roman" w:hAnsi="Times New Roman" w:cs="Times New Roman"/>
          <w:sz w:val="24"/>
          <w:szCs w:val="24"/>
          <w:lang w:val="sr-Cyrl-RS"/>
        </w:rPr>
        <w:t>Пољске ускршње традиције у женском издању</w:t>
      </w:r>
      <w:r w:rsidRPr="000807D4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Pr="000807D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0807D4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Pr="000807D4">
        <w:rPr>
          <w:rFonts w:ascii="Times New Roman" w:hAnsi="Times New Roman" w:cs="Times New Roman"/>
          <w:sz w:val="24"/>
          <w:szCs w:val="24"/>
          <w:lang w:val="sr-Cyrl-RS"/>
        </w:rPr>
        <w:t>Празник Устава 3. маја и такмичење у знању о Пољској</w:t>
      </w:r>
      <w:r w:rsidRPr="000807D4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Pr="000807D4">
        <w:rPr>
          <w:rFonts w:ascii="Times New Roman" w:hAnsi="Times New Roman" w:cs="Times New Roman"/>
          <w:sz w:val="24"/>
          <w:szCs w:val="24"/>
          <w:lang w:val="sr-Cyrl-RS"/>
        </w:rPr>
        <w:t xml:space="preserve">. Била је учесница и студентске славистичке конференције </w:t>
      </w:r>
      <w:r w:rsidRPr="000807D4">
        <w:rPr>
          <w:rFonts w:ascii="Times New Roman" w:hAnsi="Times New Roman" w:cs="Times New Roman"/>
          <w:sz w:val="24"/>
          <w:szCs w:val="24"/>
          <w:lang w:val="pl-PL"/>
        </w:rPr>
        <w:t xml:space="preserve">PhiloSlavicon </w:t>
      </w:r>
      <w:r w:rsidRPr="000807D4">
        <w:rPr>
          <w:rFonts w:ascii="Times New Roman" w:hAnsi="Times New Roman" w:cs="Times New Roman"/>
          <w:sz w:val="24"/>
          <w:szCs w:val="24"/>
          <w:lang w:val="sr-Cyrl-RS"/>
        </w:rPr>
        <w:t xml:space="preserve">у мају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2024. године</w:t>
      </w:r>
      <w:r w:rsidR="000605D3">
        <w:rPr>
          <w:rFonts w:ascii="Times New Roman" w:hAnsi="Times New Roman" w:cs="Times New Roman"/>
          <w:sz w:val="24"/>
          <w:szCs w:val="24"/>
          <w:lang w:val="sr-Cyrl-RS"/>
        </w:rPr>
        <w:t xml:space="preserve">, са излагањем </w:t>
      </w:r>
      <w:r w:rsidR="000605D3">
        <w:rPr>
          <w:rFonts w:ascii="Times New Roman" w:hAnsi="Times New Roman" w:cs="Times New Roman"/>
          <w:sz w:val="24"/>
          <w:lang w:val="pl-PL"/>
        </w:rPr>
        <w:t>„</w:t>
      </w:r>
      <w:r w:rsidR="000605D3">
        <w:rPr>
          <w:rFonts w:ascii="Times New Roman" w:hAnsi="Times New Roman" w:cs="Times New Roman"/>
          <w:sz w:val="24"/>
          <w:lang w:val="sr-Cyrl-RS"/>
        </w:rPr>
        <w:t>Кратак преглед поредбене граматике БХЦС и пољског језика</w:t>
      </w:r>
      <w:r w:rsidR="000605D3">
        <w:rPr>
          <w:rFonts w:ascii="Times New Roman" w:hAnsi="Times New Roman" w:cs="Times New Roman"/>
          <w:sz w:val="24"/>
          <w:lang w:val="pl-PL"/>
        </w:rPr>
        <w:t>”</w:t>
      </w:r>
      <w:r w:rsidR="000605D3">
        <w:rPr>
          <w:rFonts w:ascii="Times New Roman" w:hAnsi="Times New Roman" w:cs="Times New Roman"/>
          <w:sz w:val="24"/>
          <w:lang w:val="sr-Cyrl-RS"/>
        </w:rPr>
        <w:t>.</w:t>
      </w:r>
    </w:p>
    <w:p w14:paraId="00037213" w14:textId="77777777" w:rsidR="000B7AD8" w:rsidRPr="000807D4" w:rsidRDefault="000B7AD8" w:rsidP="00FD7DC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AE6E32" w14:textId="47B38965" w:rsidR="006950E5" w:rsidRPr="000605D3" w:rsidRDefault="006950E5" w:rsidP="00FD7DC0">
      <w:pPr>
        <w:spacing w:after="0" w:line="312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605D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ЗАКЉУЧ</w:t>
      </w:r>
      <w:r w:rsidR="000605D3" w:rsidRPr="000605D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АК</w:t>
      </w:r>
    </w:p>
    <w:p w14:paraId="5BC63965" w14:textId="77777777" w:rsidR="006950E5" w:rsidRPr="000807D4" w:rsidRDefault="006950E5" w:rsidP="00FD7DC0">
      <w:pPr>
        <w:spacing w:after="0" w:line="312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5E94D199" w14:textId="005C0EC4" w:rsidR="006950E5" w:rsidRPr="000807D4" w:rsidRDefault="000605D3" w:rsidP="00FD7DC0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Узевши у обзир </w:t>
      </w:r>
      <w:r w:rsidR="006950E5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>све наведено,</w:t>
      </w:r>
      <w:r w:rsidR="00557E7F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r w:rsidR="006950E5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>нарочито</w:t>
      </w:r>
      <w:r w:rsidR="00557E7F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B7AD8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>остварен успех и практично</w:t>
      </w:r>
      <w:r w:rsidR="00FD7DC0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B7AD8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искуство у раду </w:t>
      </w:r>
      <w:r w:rsidR="00FD7DC0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>са пољским језиком</w:t>
      </w:r>
      <w:r w:rsidR="006950E5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57E7F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950E5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>Комисија сматра да кандидат</w:t>
      </w:r>
      <w:r w:rsidR="00D60430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60430" w:rsidRPr="000807D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Ана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Тодоровић</w:t>
      </w:r>
      <w:r w:rsidR="006950E5" w:rsidRPr="000807D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,</w:t>
      </w:r>
      <w:r w:rsidR="00557E7F" w:rsidRPr="000807D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5E6ABB" w:rsidRPr="000807D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студент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основних студија</w:t>
      </w:r>
      <w:r w:rsidR="006950E5" w:rsidRPr="000807D4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6950E5" w:rsidRPr="000605D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испуњава услове за избор </w:t>
      </w:r>
      <w:r w:rsidR="002937D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у </w:t>
      </w:r>
      <w:r w:rsidR="005E6ABB" w:rsidRPr="000605D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демонстратора</w:t>
      </w:r>
      <w:r w:rsidR="006950E5" w:rsidRPr="000605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950E5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>на Филолошком факултету Универзитета у Београду.</w:t>
      </w:r>
    </w:p>
    <w:p w14:paraId="0E39C8BB" w14:textId="5C2B4F13" w:rsidR="006950E5" w:rsidRPr="000605D3" w:rsidRDefault="006950E5" w:rsidP="00FD7DC0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Комисија са задовољством </w:t>
      </w:r>
      <w:r w:rsidRPr="000605D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предлаже </w:t>
      </w:r>
      <w:r w:rsidR="000605D3" w:rsidRPr="000605D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Изборном већу Филолошког факултета Универзитета у Београду </w:t>
      </w:r>
      <w:r w:rsidRPr="000605D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да </w:t>
      </w:r>
      <w:r w:rsidR="00D60430" w:rsidRPr="000605D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Ану </w:t>
      </w:r>
      <w:r w:rsidR="000605D3" w:rsidRPr="000605D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Тодоровић </w:t>
      </w:r>
      <w:r w:rsidRPr="000605D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изабере </w:t>
      </w:r>
      <w:r w:rsidR="0008283B" w:rsidRPr="000605D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за демонстратора</w:t>
      </w:r>
      <w:r w:rsidRPr="000605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ужу научну област </w:t>
      </w:r>
      <w:r w:rsidR="00557E7F" w:rsidRPr="000605D3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Полонистика, </w:t>
      </w:r>
      <w:r w:rsidRPr="000605D3">
        <w:rPr>
          <w:rFonts w:ascii="Times New Roman" w:eastAsia="Calibri" w:hAnsi="Times New Roman" w:cs="Times New Roman"/>
          <w:sz w:val="24"/>
          <w:szCs w:val="24"/>
          <w:lang w:val="sr-Cyrl-RS"/>
        </w:rPr>
        <w:t>предме</w:t>
      </w:r>
      <w:r w:rsidR="00557E7F" w:rsidRPr="000605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 </w:t>
      </w:r>
      <w:r w:rsidR="00557E7F" w:rsidRPr="000605D3">
        <w:rPr>
          <w:rFonts w:ascii="Times New Roman" w:eastAsia="Calibri" w:hAnsi="Times New Roman" w:cs="Times New Roman"/>
          <w:i/>
          <w:iCs/>
          <w:sz w:val="24"/>
          <w:szCs w:val="24"/>
          <w:lang w:val="sr-Cyrl-RS"/>
        </w:rPr>
        <w:t>Савремени пољски језик</w:t>
      </w:r>
      <w:r w:rsidR="00557E7F" w:rsidRPr="000605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0605D3">
        <w:rPr>
          <w:rFonts w:ascii="Times New Roman" w:eastAsia="Calibri" w:hAnsi="Times New Roman" w:cs="Times New Roman"/>
          <w:sz w:val="24"/>
          <w:szCs w:val="24"/>
          <w:lang w:val="sr-Cyrl-RS"/>
        </w:rPr>
        <w:t>на Филолошком факултету Универзитета у Београду.</w:t>
      </w:r>
    </w:p>
    <w:p w14:paraId="44DF1E6F" w14:textId="77777777" w:rsidR="00FD7DC0" w:rsidRPr="000807D4" w:rsidRDefault="00FD7DC0" w:rsidP="00FD7DC0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CCC0BDE" w14:textId="539564EB" w:rsidR="006950E5" w:rsidRPr="000807D4" w:rsidRDefault="006950E5" w:rsidP="00B1328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Београду, </w:t>
      </w:r>
      <w:r w:rsidR="000605D3">
        <w:rPr>
          <w:rFonts w:ascii="Times New Roman" w:eastAsia="Calibri" w:hAnsi="Times New Roman" w:cs="Times New Roman"/>
          <w:sz w:val="24"/>
          <w:szCs w:val="24"/>
          <w:lang w:val="sr-Cyrl-RS"/>
        </w:rPr>
        <w:t>15</w:t>
      </w:r>
      <w:r w:rsidR="00CD478F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0605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јула </w:t>
      </w:r>
      <w:r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>202</w:t>
      </w:r>
      <w:r w:rsidR="000605D3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1AF020C9" w14:textId="77777777" w:rsidR="006950E5" w:rsidRPr="000807D4" w:rsidRDefault="006950E5" w:rsidP="00FD7DC0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Чланови комисије:            </w:t>
      </w:r>
    </w:p>
    <w:p w14:paraId="277E3036" w14:textId="77777777" w:rsidR="00C95D0C" w:rsidRPr="000807D4" w:rsidRDefault="00C95D0C" w:rsidP="00FD7DC0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F0C3FF7" w14:textId="77777777" w:rsidR="00C95D0C" w:rsidRPr="000807D4" w:rsidRDefault="00C95D0C" w:rsidP="00FD7DC0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_________________________________________</w:t>
      </w:r>
    </w:p>
    <w:p w14:paraId="03FEB0FD" w14:textId="4A8B8C58" w:rsidR="00C95D0C" w:rsidRPr="000807D4" w:rsidRDefault="00C95D0C" w:rsidP="00FD7DC0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</w:t>
      </w:r>
      <w:r w:rsidR="00252E77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>Далибор Соколовић</w:t>
      </w:r>
      <w:r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52E77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ванредни </w:t>
      </w:r>
      <w:r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>професор</w:t>
      </w:r>
    </w:p>
    <w:p w14:paraId="7ABD803F" w14:textId="77777777" w:rsidR="00C95D0C" w:rsidRPr="000807D4" w:rsidRDefault="00C95D0C" w:rsidP="00FD7DC0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2EDE447" w14:textId="77777777" w:rsidR="006950E5" w:rsidRPr="000807D4" w:rsidRDefault="006950E5" w:rsidP="00FD7DC0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_________________________________________</w:t>
      </w:r>
    </w:p>
    <w:p w14:paraId="0B5B4725" w14:textId="6693F910" w:rsidR="006950E5" w:rsidRPr="000807D4" w:rsidRDefault="006950E5" w:rsidP="00FD7DC0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</w:t>
      </w:r>
      <w:r w:rsidR="00252E77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>Петар Буњак</w:t>
      </w:r>
      <w:r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52E77"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>редовни</w:t>
      </w:r>
      <w:r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професор</w:t>
      </w:r>
    </w:p>
    <w:p w14:paraId="6F285660" w14:textId="77777777" w:rsidR="00C95D0C" w:rsidRPr="000807D4" w:rsidRDefault="00C95D0C" w:rsidP="00FD7DC0">
      <w:pPr>
        <w:spacing w:after="0" w:line="312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9868760" w14:textId="77777777" w:rsidR="006950E5" w:rsidRPr="000807D4" w:rsidRDefault="006950E5" w:rsidP="00FD7DC0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_________________________________________</w:t>
      </w:r>
    </w:p>
    <w:p w14:paraId="39045A4C" w14:textId="1630FA25" w:rsidR="006950E5" w:rsidRPr="000807D4" w:rsidRDefault="00252E77" w:rsidP="00AC609C">
      <w:pPr>
        <w:spacing w:after="0" w:line="312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</w:t>
      </w:r>
      <w:r w:rsidR="00AC609C">
        <w:rPr>
          <w:rFonts w:ascii="Times New Roman" w:eastAsia="Calibri" w:hAnsi="Times New Roman" w:cs="Times New Roman"/>
          <w:sz w:val="24"/>
          <w:szCs w:val="24"/>
          <w:lang w:val="sr-Cyrl-RS"/>
        </w:rPr>
        <w:t>Стефана Пауновић Родић,</w:t>
      </w:r>
      <w:r w:rsidRPr="000807D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C609C">
        <w:rPr>
          <w:rFonts w:ascii="Times New Roman" w:eastAsia="Calibri" w:hAnsi="Times New Roman" w:cs="Times New Roman"/>
          <w:sz w:val="24"/>
          <w:szCs w:val="24"/>
          <w:lang w:val="sr-Cyrl-RS"/>
        </w:rPr>
        <w:t>доцент</w:t>
      </w:r>
    </w:p>
    <w:sectPr w:rsidR="006950E5" w:rsidRPr="000807D4" w:rsidSect="00E0427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4DC2F" w14:textId="77777777" w:rsidR="00284CA0" w:rsidRDefault="00284CA0" w:rsidP="00532B32">
      <w:pPr>
        <w:spacing w:after="0" w:line="240" w:lineRule="auto"/>
      </w:pPr>
      <w:r>
        <w:separator/>
      </w:r>
    </w:p>
  </w:endnote>
  <w:endnote w:type="continuationSeparator" w:id="0">
    <w:p w14:paraId="4F61A36B" w14:textId="77777777" w:rsidR="00284CA0" w:rsidRDefault="00284CA0" w:rsidP="0053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29880312"/>
      <w:docPartObj>
        <w:docPartGallery w:val="Page Numbers (Bottom of Page)"/>
        <w:docPartUnique/>
      </w:docPartObj>
    </w:sdtPr>
    <w:sdtContent>
      <w:p w14:paraId="4C162177" w14:textId="66DC036A" w:rsidR="000B7AD8" w:rsidRDefault="000B7AD8" w:rsidP="005B690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828ADE" w14:textId="77777777" w:rsidR="000B7AD8" w:rsidRDefault="000B7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06035896"/>
      <w:docPartObj>
        <w:docPartGallery w:val="Page Numbers (Bottom of Page)"/>
        <w:docPartUnique/>
      </w:docPartObj>
    </w:sdtPr>
    <w:sdtContent>
      <w:p w14:paraId="4ED7201A" w14:textId="3A6DADB9" w:rsidR="000B7AD8" w:rsidRDefault="000B7AD8" w:rsidP="005B690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D8C9D0" w14:textId="77777777" w:rsidR="00532B32" w:rsidRDefault="00532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CC748" w14:textId="77777777" w:rsidR="00284CA0" w:rsidRDefault="00284CA0" w:rsidP="00532B32">
      <w:pPr>
        <w:spacing w:after="0" w:line="240" w:lineRule="auto"/>
      </w:pPr>
      <w:r>
        <w:separator/>
      </w:r>
    </w:p>
  </w:footnote>
  <w:footnote w:type="continuationSeparator" w:id="0">
    <w:p w14:paraId="28B22B6E" w14:textId="77777777" w:rsidR="00284CA0" w:rsidRDefault="00284CA0" w:rsidP="00532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0F"/>
    <w:rsid w:val="000056A6"/>
    <w:rsid w:val="00033DE6"/>
    <w:rsid w:val="000605D3"/>
    <w:rsid w:val="000807D4"/>
    <w:rsid w:val="0008283B"/>
    <w:rsid w:val="000850B5"/>
    <w:rsid w:val="000B7AD8"/>
    <w:rsid w:val="0015368E"/>
    <w:rsid w:val="00164F24"/>
    <w:rsid w:val="001679E4"/>
    <w:rsid w:val="001823EF"/>
    <w:rsid w:val="001859CC"/>
    <w:rsid w:val="00192397"/>
    <w:rsid w:val="00200560"/>
    <w:rsid w:val="0020095E"/>
    <w:rsid w:val="00212957"/>
    <w:rsid w:val="00252E77"/>
    <w:rsid w:val="00264CE1"/>
    <w:rsid w:val="002659FD"/>
    <w:rsid w:val="0026654C"/>
    <w:rsid w:val="00284CA0"/>
    <w:rsid w:val="002937D5"/>
    <w:rsid w:val="002B63C9"/>
    <w:rsid w:val="002D0E3F"/>
    <w:rsid w:val="00317E50"/>
    <w:rsid w:val="00352F30"/>
    <w:rsid w:val="0035442D"/>
    <w:rsid w:val="00382D4D"/>
    <w:rsid w:val="00396939"/>
    <w:rsid w:val="003A733B"/>
    <w:rsid w:val="00443D70"/>
    <w:rsid w:val="004D0DF1"/>
    <w:rsid w:val="00524AB1"/>
    <w:rsid w:val="00531C06"/>
    <w:rsid w:val="00532B32"/>
    <w:rsid w:val="00557E7F"/>
    <w:rsid w:val="00585C16"/>
    <w:rsid w:val="005E6ABB"/>
    <w:rsid w:val="00600CF0"/>
    <w:rsid w:val="00605DA9"/>
    <w:rsid w:val="006118DB"/>
    <w:rsid w:val="006276E3"/>
    <w:rsid w:val="00666093"/>
    <w:rsid w:val="006950E5"/>
    <w:rsid w:val="006E444D"/>
    <w:rsid w:val="006E65A5"/>
    <w:rsid w:val="00771B67"/>
    <w:rsid w:val="00797A4C"/>
    <w:rsid w:val="007C637E"/>
    <w:rsid w:val="00845D88"/>
    <w:rsid w:val="0085408D"/>
    <w:rsid w:val="008F435D"/>
    <w:rsid w:val="00955478"/>
    <w:rsid w:val="00960EC1"/>
    <w:rsid w:val="009903E2"/>
    <w:rsid w:val="009B2A35"/>
    <w:rsid w:val="009B3D03"/>
    <w:rsid w:val="009C0B05"/>
    <w:rsid w:val="009C54F5"/>
    <w:rsid w:val="009D47F7"/>
    <w:rsid w:val="00A2026A"/>
    <w:rsid w:val="00A45511"/>
    <w:rsid w:val="00A8330F"/>
    <w:rsid w:val="00AA576D"/>
    <w:rsid w:val="00AC3294"/>
    <w:rsid w:val="00AC609C"/>
    <w:rsid w:val="00B01A88"/>
    <w:rsid w:val="00B13285"/>
    <w:rsid w:val="00B5407A"/>
    <w:rsid w:val="00B73753"/>
    <w:rsid w:val="00B773AA"/>
    <w:rsid w:val="00BA3952"/>
    <w:rsid w:val="00C02B34"/>
    <w:rsid w:val="00C23AC0"/>
    <w:rsid w:val="00C63C99"/>
    <w:rsid w:val="00C92D5A"/>
    <w:rsid w:val="00C95D0C"/>
    <w:rsid w:val="00CB1971"/>
    <w:rsid w:val="00CD478F"/>
    <w:rsid w:val="00D26004"/>
    <w:rsid w:val="00D4020A"/>
    <w:rsid w:val="00D53EDA"/>
    <w:rsid w:val="00D60430"/>
    <w:rsid w:val="00DD4EDE"/>
    <w:rsid w:val="00E0427C"/>
    <w:rsid w:val="00E411B5"/>
    <w:rsid w:val="00E51E22"/>
    <w:rsid w:val="00E5371F"/>
    <w:rsid w:val="00E54EAA"/>
    <w:rsid w:val="00E62909"/>
    <w:rsid w:val="00E654E0"/>
    <w:rsid w:val="00EA7E34"/>
    <w:rsid w:val="00F16D19"/>
    <w:rsid w:val="00F45A4D"/>
    <w:rsid w:val="00FA71CE"/>
    <w:rsid w:val="00FD7DC0"/>
    <w:rsid w:val="00FE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84D8"/>
  <w15:docId w15:val="{303312EA-3ADA-104F-ACE9-81347FAE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qFormat/>
    <w:rsid w:val="00264CE1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sid w:val="00264CE1"/>
    <w:rPr>
      <w:rFonts w:ascii="Times New Roman" w:hAnsi="Times New Roman" w:cs="Times New Roman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qFormat/>
    <w:rsid w:val="00264CE1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2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32"/>
  </w:style>
  <w:style w:type="paragraph" w:styleId="Footer">
    <w:name w:val="footer"/>
    <w:basedOn w:val="Normal"/>
    <w:link w:val="FooterChar"/>
    <w:uiPriority w:val="99"/>
    <w:unhideWhenUsed/>
    <w:rsid w:val="00532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32"/>
  </w:style>
  <w:style w:type="character" w:styleId="PageNumber">
    <w:name w:val="page number"/>
    <w:basedOn w:val="DefaultParagraphFont"/>
    <w:uiPriority w:val="99"/>
    <w:semiHidden/>
    <w:unhideWhenUsed/>
    <w:rsid w:val="000B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Katarina Živanović</cp:lastModifiedBy>
  <cp:revision>2</cp:revision>
  <cp:lastPrinted>2021-02-23T11:12:00Z</cp:lastPrinted>
  <dcterms:created xsi:type="dcterms:W3CDTF">2024-09-02T09:55:00Z</dcterms:created>
  <dcterms:modified xsi:type="dcterms:W3CDTF">2024-09-02T09:55:00Z</dcterms:modified>
</cp:coreProperties>
</file>